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C29B00" w14:textId="77777777" w:rsidR="00784847" w:rsidRPr="00784847" w:rsidRDefault="00784847" w:rsidP="00784847">
      <w:pPr>
        <w:spacing w:line="240" w:lineRule="auto"/>
        <w:jc w:val="center"/>
        <w:rPr>
          <w:rFonts w:eastAsia="Calibri"/>
          <w:b/>
          <w:bCs/>
          <w:sz w:val="28"/>
          <w:szCs w:val="28"/>
          <w:lang w:eastAsia="en-US"/>
        </w:rPr>
      </w:pPr>
      <w:r w:rsidRPr="00784847">
        <w:rPr>
          <w:rFonts w:eastAsia="Calibri"/>
          <w:b/>
          <w:bCs/>
          <w:sz w:val="28"/>
          <w:szCs w:val="28"/>
          <w:lang w:eastAsia="en-US"/>
        </w:rPr>
        <w:t>FORMULARZ ZGŁOSZENIOWY</w:t>
      </w:r>
    </w:p>
    <w:tbl>
      <w:tblPr>
        <w:tblpPr w:leftFromText="141" w:rightFromText="141" w:vertAnchor="text" w:horzAnchor="margin" w:tblpXSpec="center" w:tblpY="95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76"/>
        <w:gridCol w:w="5785"/>
      </w:tblGrid>
      <w:tr w:rsidR="00784847" w:rsidRPr="00AC56F4" w14:paraId="568E8529" w14:textId="77777777" w:rsidTr="00784847">
        <w:trPr>
          <w:trHeight w:val="1016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DDDA8E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Tytuł projektu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16462A" w14:textId="77777777" w:rsidR="00784847" w:rsidRPr="00AC56F4" w:rsidRDefault="00784847" w:rsidP="00784847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LEPSZE PERSPEKTYWY</w:t>
            </w:r>
          </w:p>
        </w:tc>
      </w:tr>
      <w:tr w:rsidR="00784847" w:rsidRPr="00AC56F4" w14:paraId="6E0A5D5F" w14:textId="77777777" w:rsidTr="00784847">
        <w:trPr>
          <w:trHeight w:val="664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974FCF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Nr projektu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DD90D7" w14:textId="77777777" w:rsidR="00784847" w:rsidRPr="00AC56F4" w:rsidRDefault="00784847" w:rsidP="00784847">
            <w:pPr>
              <w:autoSpaceDE w:val="0"/>
              <w:autoSpaceDN w:val="0"/>
              <w:adjustRightInd w:val="0"/>
              <w:spacing w:line="240" w:lineRule="auto"/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  <w:t>FESL.07.02-IZ.01-05HD/23</w:t>
            </w:r>
          </w:p>
        </w:tc>
      </w:tr>
      <w:tr w:rsidR="00784847" w:rsidRPr="00AC56F4" w14:paraId="622FF8D4" w14:textId="77777777" w:rsidTr="00784847">
        <w:trPr>
          <w:trHeight w:val="645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ACFA7A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Oś priorytetowa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1E2A0" w14:textId="77777777" w:rsidR="00784847" w:rsidRPr="00AC56F4" w:rsidRDefault="00784847" w:rsidP="00784847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FESL.07.00-Fundusze Europejskie dla spo</w:t>
            </w:r>
            <w:r w:rsidRPr="00AC56F4">
              <w:rPr>
                <w:rFonts w:eastAsia="Calibri" w:cs="Calibri" w:hint="eastAsia"/>
                <w:b/>
                <w:bCs/>
                <w:sz w:val="24"/>
                <w:szCs w:val="24"/>
                <w:lang w:eastAsia="en-US"/>
              </w:rPr>
              <w:t>ł</w:t>
            </w: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ecze</w:t>
            </w:r>
            <w:r w:rsidRPr="00AC56F4">
              <w:rPr>
                <w:rFonts w:eastAsia="Calibri" w:cs="Calibri" w:hint="eastAsia"/>
                <w:b/>
                <w:bCs/>
                <w:sz w:val="24"/>
                <w:szCs w:val="24"/>
                <w:lang w:eastAsia="en-US"/>
              </w:rPr>
              <w:t>ń</w:t>
            </w: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stwa</w:t>
            </w:r>
          </w:p>
        </w:tc>
      </w:tr>
      <w:tr w:rsidR="00784847" w:rsidRPr="00AC56F4" w14:paraId="47D446D3" w14:textId="77777777" w:rsidTr="00784847">
        <w:trPr>
          <w:trHeight w:val="645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69BBA6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Działanie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50B8F5" w14:textId="77777777" w:rsidR="00784847" w:rsidRPr="00AC56F4" w:rsidRDefault="00784847" w:rsidP="00784847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/>
                <w:b/>
                <w:bCs/>
                <w:sz w:val="24"/>
                <w:szCs w:val="24"/>
                <w:lang w:eastAsia="en-US"/>
              </w:rPr>
              <w:t>FESL.07.02-Aktywna integracja</w:t>
            </w:r>
          </w:p>
        </w:tc>
      </w:tr>
      <w:tr w:rsidR="00784847" w:rsidRPr="00AC56F4" w14:paraId="5FEDCBC3" w14:textId="77777777" w:rsidTr="00784847">
        <w:trPr>
          <w:trHeight w:val="664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ADF2DB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Realizujący projekt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4A8C1B" w14:textId="77777777" w:rsidR="00784847" w:rsidRPr="00AC56F4" w:rsidRDefault="00784847" w:rsidP="00784847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Centrum Rozwoju Lokalnego</w:t>
            </w:r>
          </w:p>
        </w:tc>
      </w:tr>
      <w:tr w:rsidR="00784847" w:rsidRPr="00AC56F4" w14:paraId="72B8D2FF" w14:textId="77777777" w:rsidTr="00784847">
        <w:tblPrEx>
          <w:tblCellMar>
            <w:left w:w="70" w:type="dxa"/>
            <w:right w:w="70" w:type="dxa"/>
          </w:tblCellMar>
        </w:tblPrEx>
        <w:trPr>
          <w:trHeight w:val="1083"/>
        </w:trPr>
        <w:tc>
          <w:tcPr>
            <w:tcW w:w="2576" w:type="dxa"/>
            <w:shd w:val="clear" w:color="auto" w:fill="D9D9D9"/>
          </w:tcPr>
          <w:p w14:paraId="40AEDDAB" w14:textId="77777777" w:rsidR="00784847" w:rsidRPr="00AC56F4" w:rsidRDefault="00784847" w:rsidP="00784847">
            <w:pPr>
              <w:tabs>
                <w:tab w:val="left" w:pos="1620"/>
              </w:tabs>
              <w:rPr>
                <w:rFonts w:eastAsia="Calibri" w:cs="Calibri"/>
                <w:sz w:val="18"/>
                <w:szCs w:val="18"/>
                <w:lang w:eastAsia="en-US"/>
              </w:rPr>
            </w:pPr>
            <w:r>
              <w:rPr>
                <w:rFonts w:eastAsia="Calibri" w:cs="Calibri"/>
                <w:sz w:val="18"/>
                <w:szCs w:val="18"/>
                <w:lang w:eastAsia="en-US"/>
              </w:rPr>
              <w:t>Okres realizacji</w:t>
            </w:r>
          </w:p>
        </w:tc>
        <w:tc>
          <w:tcPr>
            <w:tcW w:w="5785" w:type="dxa"/>
            <w:shd w:val="clear" w:color="auto" w:fill="D9D9D9"/>
          </w:tcPr>
          <w:p w14:paraId="0F7ABD32" w14:textId="77777777" w:rsidR="00784847" w:rsidRPr="00AC56F4" w:rsidRDefault="00784847" w:rsidP="00784847">
            <w:pPr>
              <w:tabs>
                <w:tab w:val="left" w:pos="1620"/>
              </w:tabs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1.01.2025 – 31.10.2025</w:t>
            </w:r>
          </w:p>
        </w:tc>
      </w:tr>
    </w:tbl>
    <w:p w14:paraId="4DC11595" w14:textId="77777777" w:rsidR="00784847" w:rsidRPr="00784847" w:rsidRDefault="00784847" w:rsidP="00784847">
      <w:pPr>
        <w:jc w:val="center"/>
        <w:rPr>
          <w:rFonts w:eastAsia="Calibri"/>
          <w:b/>
          <w:lang w:eastAsia="en-US"/>
        </w:rPr>
      </w:pPr>
    </w:p>
    <w:p w14:paraId="0365D305" w14:textId="77777777" w:rsidR="00784847" w:rsidRPr="00784847" w:rsidRDefault="00784847" w:rsidP="00784847">
      <w:pPr>
        <w:jc w:val="center"/>
        <w:rPr>
          <w:rFonts w:eastAsia="Calibri"/>
          <w:b/>
          <w:lang w:eastAsia="en-US"/>
        </w:rPr>
      </w:pPr>
    </w:p>
    <w:p w14:paraId="745D0AC7" w14:textId="77777777" w:rsidR="00784847" w:rsidRPr="00784847" w:rsidRDefault="00784847" w:rsidP="00784847">
      <w:pPr>
        <w:spacing w:line="240" w:lineRule="auto"/>
        <w:rPr>
          <w:szCs w:val="24"/>
        </w:rPr>
      </w:pPr>
    </w:p>
    <w:p w14:paraId="30737BB1" w14:textId="77777777" w:rsidR="00784847" w:rsidRPr="00784847" w:rsidRDefault="00784847" w:rsidP="00784847">
      <w:pPr>
        <w:spacing w:line="360" w:lineRule="auto"/>
        <w:jc w:val="right"/>
      </w:pPr>
    </w:p>
    <w:p w14:paraId="595CF178" w14:textId="77777777" w:rsidR="00784847" w:rsidRPr="00784847" w:rsidRDefault="00784847" w:rsidP="00784847">
      <w:pPr>
        <w:tabs>
          <w:tab w:val="left" w:pos="1980"/>
        </w:tabs>
        <w:spacing w:line="360" w:lineRule="auto"/>
      </w:pPr>
    </w:p>
    <w:p w14:paraId="5DA85CF6" w14:textId="77777777" w:rsidR="00784847" w:rsidRPr="00784847" w:rsidRDefault="00784847" w:rsidP="00784847">
      <w:pPr>
        <w:spacing w:line="360" w:lineRule="auto"/>
        <w:jc w:val="right"/>
      </w:pPr>
      <w:r w:rsidRPr="00784847">
        <w:br/>
      </w:r>
    </w:p>
    <w:p w14:paraId="1F033770" w14:textId="77777777" w:rsidR="00784847" w:rsidRPr="00784847" w:rsidRDefault="00784847" w:rsidP="00784847">
      <w:pPr>
        <w:spacing w:line="240" w:lineRule="auto"/>
        <w:rPr>
          <w:szCs w:val="24"/>
        </w:rPr>
      </w:pP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</w:p>
    <w:p w14:paraId="59729702" w14:textId="77777777" w:rsidR="00784847" w:rsidRPr="00784847" w:rsidRDefault="00784847" w:rsidP="00784847">
      <w:pPr>
        <w:spacing w:line="240" w:lineRule="auto"/>
        <w:rPr>
          <w:szCs w:val="24"/>
        </w:rPr>
      </w:pPr>
    </w:p>
    <w:p w14:paraId="1C1800F8" w14:textId="77777777" w:rsidR="00784847" w:rsidRPr="00784847" w:rsidRDefault="00784847" w:rsidP="00784847">
      <w:pPr>
        <w:spacing w:line="240" w:lineRule="auto"/>
        <w:rPr>
          <w:szCs w:val="24"/>
        </w:rPr>
      </w:pP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</w:p>
    <w:p w14:paraId="5FE9EA61" w14:textId="77777777" w:rsidR="00784847" w:rsidRPr="00784847" w:rsidRDefault="00784847" w:rsidP="00784847">
      <w:pPr>
        <w:spacing w:after="120"/>
        <w:jc w:val="both"/>
      </w:pPr>
      <w:r w:rsidRPr="00784847">
        <w:t>Prosimy o wypełnienie poniższego formularza, którego celem jest zebranie danych koniecznych do rekrutacji uczestników projektu „Lepsze perspektywy”, współfinansowanego w ramach Fundusze Europejskie dla Śląskiego 2021-2027 (Europejski Fundusz Społeczny+)</w:t>
      </w:r>
    </w:p>
    <w:p w14:paraId="2BD18599" w14:textId="77777777" w:rsidR="00784847" w:rsidRPr="00784847" w:rsidRDefault="00784847" w:rsidP="00784847">
      <w:pPr>
        <w:keepNext/>
        <w:keepLines/>
        <w:spacing w:before="240" w:after="0"/>
        <w:jc w:val="both"/>
        <w:outlineLvl w:val="0"/>
        <w:rPr>
          <w:rFonts w:asciiTheme="majorHAnsi" w:eastAsiaTheme="majorEastAsia" w:hAnsiTheme="majorHAnsi" w:cstheme="majorBidi"/>
          <w:b/>
          <w:bCs/>
          <w:u w:val="single"/>
        </w:rPr>
      </w:pPr>
      <w:r w:rsidRPr="00784847">
        <w:rPr>
          <w:rFonts w:asciiTheme="majorHAnsi" w:eastAsiaTheme="majorEastAsia" w:hAnsiTheme="majorHAnsi" w:cstheme="majorBidi"/>
          <w:b/>
          <w:bCs/>
          <w:u w:val="single"/>
        </w:rPr>
        <w:t>Instrukcja wypełniania Formularza zgłoszeniowego:</w:t>
      </w:r>
    </w:p>
    <w:p w14:paraId="1FFF09D0" w14:textId="77777777" w:rsidR="00784847" w:rsidRPr="00784847" w:rsidRDefault="00784847" w:rsidP="00784847">
      <w:pPr>
        <w:numPr>
          <w:ilvl w:val="0"/>
          <w:numId w:val="3"/>
        </w:numPr>
        <w:contextualSpacing/>
        <w:jc w:val="both"/>
      </w:pPr>
      <w:bookmarkStart w:id="0" w:name="_Hlk158284938"/>
      <w:r w:rsidRPr="00784847">
        <w:t>Formularz zgłoszeniowy należy wypełnić komputerowo lub drukowanymi literami!</w:t>
      </w:r>
    </w:p>
    <w:p w14:paraId="16283221" w14:textId="77777777" w:rsidR="00784847" w:rsidRPr="00784847" w:rsidRDefault="00784847" w:rsidP="00784847">
      <w:pPr>
        <w:numPr>
          <w:ilvl w:val="0"/>
          <w:numId w:val="3"/>
        </w:numPr>
        <w:contextualSpacing/>
        <w:jc w:val="both"/>
      </w:pPr>
      <w:r w:rsidRPr="00784847">
        <w:t>Właściwą odpowiedź należy zaznaczyć krzyżykiem</w:t>
      </w:r>
      <w:bookmarkEnd w:id="0"/>
      <w:r w:rsidRPr="00784847">
        <w:t>.</w:t>
      </w:r>
    </w:p>
    <w:p w14:paraId="1F17CCFE" w14:textId="77777777" w:rsidR="00784847" w:rsidRPr="00784847" w:rsidRDefault="00784847" w:rsidP="00784847">
      <w:pPr>
        <w:numPr>
          <w:ilvl w:val="0"/>
          <w:numId w:val="3"/>
        </w:numPr>
        <w:contextualSpacing/>
        <w:jc w:val="both"/>
      </w:pPr>
      <w:r w:rsidRPr="00784847">
        <w:t xml:space="preserve">Wymagane jest wypełnienie </w:t>
      </w:r>
      <w:r w:rsidRPr="00784847">
        <w:rPr>
          <w:u w:val="single"/>
        </w:rPr>
        <w:t>wszystkich pól</w:t>
      </w:r>
      <w:r w:rsidRPr="00784847">
        <w:t xml:space="preserve"> i uzupełnienie własnoręcznych, czytelnych podpisów pod oświadczeniami znajdującymi się na końcu formularza. </w:t>
      </w:r>
    </w:p>
    <w:p w14:paraId="6F1FFE2B" w14:textId="77777777" w:rsidR="00784847" w:rsidRPr="00784847" w:rsidRDefault="00784847" w:rsidP="00784847">
      <w:pPr>
        <w:spacing w:after="0" w:line="240" w:lineRule="auto"/>
        <w:ind w:right="-285"/>
        <w:jc w:val="both"/>
        <w:rPr>
          <w:rFonts w:cs="Calibri"/>
        </w:rPr>
      </w:pPr>
    </w:p>
    <w:p w14:paraId="3966A5EB" w14:textId="77777777" w:rsidR="00784847" w:rsidRPr="00784847" w:rsidRDefault="00784847" w:rsidP="00784847">
      <w:pPr>
        <w:spacing w:after="0" w:line="240" w:lineRule="auto"/>
        <w:ind w:right="-285"/>
        <w:jc w:val="both"/>
        <w:rPr>
          <w:rFonts w:cs="Calibri"/>
          <w:sz w:val="24"/>
          <w:szCs w:val="24"/>
          <w:u w:val="single"/>
        </w:rPr>
      </w:pPr>
    </w:p>
    <w:p w14:paraId="31F7EA3C" w14:textId="77777777" w:rsidR="00784847" w:rsidRPr="00784847" w:rsidRDefault="00784847" w:rsidP="00784847">
      <w:pPr>
        <w:ind w:left="566" w:hanging="283"/>
        <w:contextualSpacing/>
        <w:rPr>
          <w:rFonts w:eastAsia="Calibri"/>
          <w:lang w:eastAsia="en-US"/>
        </w:rPr>
      </w:pPr>
      <w:r w:rsidRPr="00784847">
        <w:rPr>
          <w:rFonts w:eastAsia="Calibri"/>
          <w:lang w:eastAsia="en-US"/>
        </w:rPr>
        <w:t>I.</w:t>
      </w:r>
      <w:r w:rsidRPr="00784847">
        <w:rPr>
          <w:rFonts w:eastAsia="Calibri"/>
          <w:lang w:eastAsia="en-US"/>
        </w:rPr>
        <w:tab/>
        <w:t>Dane uczestnika projektu: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726"/>
        <w:gridCol w:w="304"/>
        <w:gridCol w:w="31"/>
        <w:gridCol w:w="273"/>
        <w:gridCol w:w="60"/>
        <w:gridCol w:w="244"/>
        <w:gridCol w:w="92"/>
        <w:gridCol w:w="212"/>
        <w:gridCol w:w="121"/>
        <w:gridCol w:w="185"/>
        <w:gridCol w:w="153"/>
        <w:gridCol w:w="152"/>
        <w:gridCol w:w="180"/>
        <w:gridCol w:w="123"/>
        <w:gridCol w:w="209"/>
        <w:gridCol w:w="96"/>
        <w:gridCol w:w="243"/>
        <w:gridCol w:w="64"/>
        <w:gridCol w:w="270"/>
        <w:gridCol w:w="34"/>
        <w:gridCol w:w="310"/>
        <w:gridCol w:w="3807"/>
      </w:tblGrid>
      <w:tr w:rsidR="00784847" w:rsidRPr="00784847" w14:paraId="4CDD35C5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0EE1CCAD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Imię</w:t>
            </w:r>
          </w:p>
        </w:tc>
        <w:tc>
          <w:tcPr>
            <w:tcW w:w="7163" w:type="dxa"/>
            <w:gridSpan w:val="21"/>
            <w:shd w:val="clear" w:color="auto" w:fill="auto"/>
            <w:vAlign w:val="center"/>
          </w:tcPr>
          <w:p w14:paraId="0775CA44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</w:p>
        </w:tc>
      </w:tr>
      <w:tr w:rsidR="00784847" w:rsidRPr="00784847" w14:paraId="62F4EE17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5D64A0B4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Nazwisko</w:t>
            </w:r>
          </w:p>
        </w:tc>
        <w:tc>
          <w:tcPr>
            <w:tcW w:w="7163" w:type="dxa"/>
            <w:gridSpan w:val="21"/>
            <w:shd w:val="clear" w:color="auto" w:fill="auto"/>
            <w:vAlign w:val="center"/>
          </w:tcPr>
          <w:p w14:paraId="787606EF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</w:p>
        </w:tc>
      </w:tr>
      <w:tr w:rsidR="00784847" w:rsidRPr="00784847" w14:paraId="37E04ACE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695EDE84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Obywatelstwo</w:t>
            </w:r>
          </w:p>
        </w:tc>
        <w:tc>
          <w:tcPr>
            <w:tcW w:w="7163" w:type="dxa"/>
            <w:gridSpan w:val="21"/>
            <w:shd w:val="clear" w:color="auto" w:fill="auto"/>
            <w:vAlign w:val="center"/>
          </w:tcPr>
          <w:p w14:paraId="778B58F3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</w:p>
        </w:tc>
      </w:tr>
      <w:tr w:rsidR="00784847" w:rsidRPr="00784847" w14:paraId="6FC6A9B7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32A2834C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Płeć</w:t>
            </w:r>
          </w:p>
        </w:tc>
        <w:tc>
          <w:tcPr>
            <w:tcW w:w="3356" w:type="dxa"/>
            <w:gridSpan w:val="20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F93D8DF" w14:textId="77777777" w:rsidR="00784847" w:rsidRPr="00784847" w:rsidRDefault="00784847" w:rsidP="00784847">
            <w:pPr>
              <w:jc w:val="center"/>
              <w:rPr>
                <w:rFonts w:cs="Calibri"/>
                <w:b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KOBIETA</w:t>
            </w:r>
          </w:p>
        </w:tc>
        <w:tc>
          <w:tcPr>
            <w:tcW w:w="3807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05F3A9D3" w14:textId="77777777" w:rsidR="00784847" w:rsidRPr="00784847" w:rsidRDefault="00784847" w:rsidP="00784847">
            <w:pPr>
              <w:jc w:val="center"/>
              <w:rPr>
                <w:rFonts w:cs="Calibri"/>
                <w:bCs/>
                <w:color w:val="FF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MĘŻCZYZNA</w:t>
            </w:r>
          </w:p>
        </w:tc>
      </w:tr>
      <w:tr w:rsidR="00784847" w:rsidRPr="00784847" w14:paraId="0E8D4FBA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369B5D0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cs="Calibri"/>
              </w:rPr>
              <w:t>PESEL</w:t>
            </w:r>
          </w:p>
        </w:tc>
        <w:tc>
          <w:tcPr>
            <w:tcW w:w="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70A86D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FA62D1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ADEAA2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0F0253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D8E9D7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8FC614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AED977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D968CC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96274A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6DF8CE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EED625" w14:textId="77777777" w:rsidR="00784847" w:rsidRPr="0078484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9A2515" w14:textId="77777777" w:rsidR="00784847" w:rsidRPr="00784847" w:rsidRDefault="00784847" w:rsidP="00784847">
            <w:pPr>
              <w:jc w:val="center"/>
              <w:rPr>
                <w:rFonts w:cs="Calibri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brak nr PESEL</w:t>
            </w:r>
          </w:p>
        </w:tc>
      </w:tr>
      <w:tr w:rsidR="00784847" w:rsidRPr="00784847" w14:paraId="50714556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5E3855C8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cs="Calibri"/>
              </w:rPr>
              <w:lastRenderedPageBreak/>
              <w:t>Typ i nr dokumentu (dot. w przypadku braku PESEL)</w:t>
            </w:r>
          </w:p>
        </w:tc>
        <w:tc>
          <w:tcPr>
            <w:tcW w:w="7163" w:type="dxa"/>
            <w:gridSpan w:val="2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3FB0E0" w14:textId="77777777" w:rsidR="00784847" w:rsidRPr="00784847" w:rsidRDefault="00784847" w:rsidP="00784847">
            <w:pPr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42B693F8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47DC46B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Data urodzenia</w:t>
            </w:r>
          </w:p>
        </w:tc>
        <w:tc>
          <w:tcPr>
            <w:tcW w:w="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E4FDFD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F08077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7D3FDC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077A50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EC5362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-</w:t>
            </w:r>
          </w:p>
        </w:tc>
        <w:tc>
          <w:tcPr>
            <w:tcW w:w="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47CE6A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C67D11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8D6BB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-</w:t>
            </w:r>
          </w:p>
        </w:tc>
        <w:tc>
          <w:tcPr>
            <w:tcW w:w="3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12B0CD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15A5C0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7E84AB8F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RRRR – MM – DD</w:t>
            </w:r>
          </w:p>
        </w:tc>
      </w:tr>
      <w:tr w:rsidR="00784847" w:rsidRPr="00784847" w14:paraId="2DAF9144" w14:textId="77777777" w:rsidTr="00E93FC6">
        <w:trPr>
          <w:trHeight w:val="454"/>
        </w:trPr>
        <w:tc>
          <w:tcPr>
            <w:tcW w:w="2726" w:type="dxa"/>
            <w:vMerge w:val="restart"/>
            <w:shd w:val="clear" w:color="auto" w:fill="F2F2F2"/>
            <w:vAlign w:val="center"/>
          </w:tcPr>
          <w:p w14:paraId="71577738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 xml:space="preserve">Wykształcenie </w:t>
            </w:r>
          </w:p>
          <w:p w14:paraId="43858F49" w14:textId="77777777" w:rsidR="00784847" w:rsidRPr="00784847" w:rsidRDefault="00784847" w:rsidP="00784847">
            <w:pPr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(</w:t>
            </w:r>
            <w:r w:rsidRPr="00784847">
              <w:rPr>
                <w:rFonts w:eastAsia="Calibri" w:cs="Calibri"/>
                <w:i/>
              </w:rPr>
              <w:t>zaznacz jedną odpowiedź</w:t>
            </w:r>
            <w:r w:rsidRPr="00784847">
              <w:rPr>
                <w:rFonts w:eastAsia="Calibri" w:cs="Calibri"/>
              </w:rPr>
              <w:t>)</w:t>
            </w:r>
          </w:p>
        </w:tc>
        <w:tc>
          <w:tcPr>
            <w:tcW w:w="3356" w:type="dxa"/>
            <w:gridSpan w:val="20"/>
            <w:shd w:val="clear" w:color="auto" w:fill="auto"/>
            <w:vAlign w:val="center"/>
          </w:tcPr>
          <w:p w14:paraId="75D6CBBE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niższe niż podstawowe</w:t>
            </w:r>
          </w:p>
        </w:tc>
        <w:tc>
          <w:tcPr>
            <w:tcW w:w="3807" w:type="dxa"/>
            <w:shd w:val="clear" w:color="auto" w:fill="auto"/>
            <w:vAlign w:val="center"/>
          </w:tcPr>
          <w:p w14:paraId="4C532B43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podstawowe (ISCED 1)</w:t>
            </w:r>
          </w:p>
        </w:tc>
      </w:tr>
      <w:tr w:rsidR="00784847" w:rsidRPr="00784847" w14:paraId="354412A0" w14:textId="77777777" w:rsidTr="00E93FC6">
        <w:trPr>
          <w:trHeight w:val="454"/>
        </w:trPr>
        <w:tc>
          <w:tcPr>
            <w:tcW w:w="2726" w:type="dxa"/>
            <w:vMerge/>
            <w:shd w:val="clear" w:color="auto" w:fill="F2F2F2"/>
            <w:vAlign w:val="center"/>
          </w:tcPr>
          <w:p w14:paraId="4364B512" w14:textId="77777777" w:rsidR="00784847" w:rsidRPr="00784847" w:rsidRDefault="00784847" w:rsidP="00784847">
            <w:pPr>
              <w:numPr>
                <w:ilvl w:val="1"/>
                <w:numId w:val="4"/>
              </w:numPr>
              <w:spacing w:after="0" w:line="240" w:lineRule="auto"/>
              <w:ind w:left="388" w:hanging="284"/>
              <w:contextualSpacing/>
              <w:rPr>
                <w:rFonts w:cs="Calibri"/>
                <w:b/>
              </w:rPr>
            </w:pPr>
          </w:p>
        </w:tc>
        <w:tc>
          <w:tcPr>
            <w:tcW w:w="3356" w:type="dxa"/>
            <w:gridSpan w:val="20"/>
            <w:shd w:val="clear" w:color="auto" w:fill="auto"/>
            <w:vAlign w:val="center"/>
          </w:tcPr>
          <w:p w14:paraId="09834570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gimnazjalne (ISCED 2)</w:t>
            </w:r>
          </w:p>
        </w:tc>
        <w:tc>
          <w:tcPr>
            <w:tcW w:w="3807" w:type="dxa"/>
            <w:shd w:val="clear" w:color="auto" w:fill="auto"/>
            <w:vAlign w:val="center"/>
          </w:tcPr>
          <w:p w14:paraId="0C0BA19F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ponadgimnazjalne</w:t>
            </w:r>
            <w:r w:rsidRPr="00784847">
              <w:rPr>
                <w:rFonts w:cs="Calibri"/>
                <w:bCs/>
                <w:iCs/>
                <w:color w:val="000000"/>
                <w:vertAlign w:val="superscript"/>
              </w:rPr>
              <w:footnoteReference w:id="1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(ISCED 3)</w:t>
            </w:r>
          </w:p>
        </w:tc>
      </w:tr>
      <w:tr w:rsidR="00784847" w:rsidRPr="00784847" w14:paraId="5151D658" w14:textId="77777777" w:rsidTr="00E93FC6">
        <w:trPr>
          <w:trHeight w:val="567"/>
        </w:trPr>
        <w:tc>
          <w:tcPr>
            <w:tcW w:w="2726" w:type="dxa"/>
            <w:vMerge/>
            <w:shd w:val="clear" w:color="auto" w:fill="F2F2F2"/>
            <w:vAlign w:val="center"/>
          </w:tcPr>
          <w:p w14:paraId="0F8B5101" w14:textId="77777777" w:rsidR="00784847" w:rsidRPr="00784847" w:rsidRDefault="00784847" w:rsidP="00784847">
            <w:pPr>
              <w:numPr>
                <w:ilvl w:val="1"/>
                <w:numId w:val="4"/>
              </w:numPr>
              <w:spacing w:after="0" w:line="240" w:lineRule="auto"/>
              <w:ind w:left="388" w:hanging="284"/>
              <w:contextualSpacing/>
              <w:rPr>
                <w:rFonts w:cs="Calibri"/>
                <w:b/>
              </w:rPr>
            </w:pPr>
          </w:p>
        </w:tc>
        <w:tc>
          <w:tcPr>
            <w:tcW w:w="3356" w:type="dxa"/>
            <w:gridSpan w:val="20"/>
            <w:shd w:val="clear" w:color="auto" w:fill="auto"/>
            <w:vAlign w:val="center"/>
          </w:tcPr>
          <w:p w14:paraId="6EAF54C6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policealne (ISCED 4)</w:t>
            </w:r>
          </w:p>
        </w:tc>
        <w:tc>
          <w:tcPr>
            <w:tcW w:w="3807" w:type="dxa"/>
            <w:shd w:val="clear" w:color="auto" w:fill="auto"/>
            <w:vAlign w:val="center"/>
          </w:tcPr>
          <w:p w14:paraId="57541FB9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wyższe</w:t>
            </w:r>
            <w:r w:rsidRPr="00784847">
              <w:rPr>
                <w:rFonts w:cs="Calibri"/>
                <w:bCs/>
                <w:iCs/>
                <w:color w:val="000000"/>
                <w:vertAlign w:val="superscript"/>
              </w:rPr>
              <w:footnoteReference w:id="2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(ISCED 5-8)</w:t>
            </w:r>
          </w:p>
        </w:tc>
      </w:tr>
    </w:tbl>
    <w:p w14:paraId="4B98DB83" w14:textId="77777777" w:rsidR="00784847" w:rsidRPr="00784847" w:rsidRDefault="00784847" w:rsidP="00784847">
      <w:pPr>
        <w:spacing w:after="0" w:line="240" w:lineRule="auto"/>
        <w:ind w:right="-285"/>
        <w:jc w:val="both"/>
        <w:rPr>
          <w:rFonts w:cs="Calibri"/>
        </w:rPr>
      </w:pPr>
    </w:p>
    <w:p w14:paraId="422A1FDC" w14:textId="77777777" w:rsidR="00784847" w:rsidRPr="00784847" w:rsidRDefault="00784847" w:rsidP="00784847">
      <w:pPr>
        <w:spacing w:after="0" w:line="240" w:lineRule="auto"/>
        <w:ind w:right="-285"/>
        <w:jc w:val="both"/>
        <w:rPr>
          <w:rFonts w:cs="Calibri"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802"/>
        <w:gridCol w:w="2835"/>
        <w:gridCol w:w="1337"/>
        <w:gridCol w:w="848"/>
        <w:gridCol w:w="1075"/>
        <w:gridCol w:w="992"/>
      </w:tblGrid>
      <w:tr w:rsidR="00784847" w:rsidRPr="00784847" w14:paraId="73463FF8" w14:textId="77777777" w:rsidTr="00E93FC6">
        <w:trPr>
          <w:trHeight w:val="454"/>
        </w:trPr>
        <w:tc>
          <w:tcPr>
            <w:tcW w:w="988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5150AA5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</w:rPr>
              <w:t xml:space="preserve">ADRES </w:t>
            </w:r>
            <w:r w:rsidRPr="00784847">
              <w:rPr>
                <w:rFonts w:cs="Calibri"/>
                <w:shd w:val="clear" w:color="auto" w:fill="F2F2F2"/>
              </w:rPr>
              <w:t>ZAMIESZKANIA</w:t>
            </w:r>
            <w:r w:rsidRPr="00784847">
              <w:rPr>
                <w:rFonts w:cs="Calibri"/>
                <w:b/>
                <w:shd w:val="clear" w:color="auto" w:fill="F2F2F2"/>
              </w:rPr>
              <w:t xml:space="preserve"> </w:t>
            </w:r>
            <w:r w:rsidRPr="00784847">
              <w:rPr>
                <w:rFonts w:cs="Calibri"/>
                <w:bCs/>
                <w:shd w:val="clear" w:color="auto" w:fill="F2F2F2"/>
              </w:rPr>
              <w:t>(</w:t>
            </w:r>
            <w:bookmarkStart w:id="1" w:name="_Hlk120777899"/>
            <w:r w:rsidRPr="00784847">
              <w:rPr>
                <w:rFonts w:cs="Calibri"/>
                <w:bCs/>
                <w:shd w:val="clear" w:color="auto" w:fill="F2F2F2"/>
              </w:rPr>
              <w:t>należy podać miejsce zamieszkania, tj. miejscowość, w której przebywa się z zamiarem stałego pobytu. Adres ten powinien</w:t>
            </w:r>
            <w:r w:rsidRPr="00784847">
              <w:rPr>
                <w:rFonts w:cs="Calibri"/>
                <w:bCs/>
              </w:rPr>
              <w:t xml:space="preserve"> umożliwić kontakt w przypadku zakwalifikowania do projektu. </w:t>
            </w:r>
            <w:bookmarkEnd w:id="1"/>
          </w:p>
        </w:tc>
      </w:tr>
      <w:tr w:rsidR="00784847" w:rsidRPr="00784847" w14:paraId="64F8E3D2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910F9BD" w14:textId="77777777" w:rsidR="00784847" w:rsidRPr="00784847" w:rsidRDefault="00784847" w:rsidP="00784847">
            <w:pPr>
              <w:jc w:val="both"/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Kraj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9B02F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3A908C86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B48ECF2" w14:textId="77777777" w:rsidR="00784847" w:rsidRPr="00784847" w:rsidRDefault="00784847" w:rsidP="00784847">
            <w:pPr>
              <w:jc w:val="both"/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Województwo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6CAD7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6617BBB9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566BB23E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eastAsia="Calibri" w:cs="Calibri"/>
              </w:rPr>
              <w:t>Powiat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1CBE3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401FDA56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7899694" w14:textId="77777777" w:rsidR="00784847" w:rsidRPr="00784847" w:rsidRDefault="00784847" w:rsidP="00784847">
            <w:pPr>
              <w:jc w:val="both"/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Gmina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27499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2020A153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107FD65" w14:textId="77777777" w:rsidR="00784847" w:rsidRPr="00784847" w:rsidRDefault="00784847" w:rsidP="00784847">
            <w:pPr>
              <w:jc w:val="both"/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Miejscowość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0D199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21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0C5C67B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</w:rPr>
              <w:t>Kod pocztowy</w:t>
            </w:r>
          </w:p>
        </w:tc>
        <w:tc>
          <w:tcPr>
            <w:tcW w:w="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C25BD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41570BFC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ED9A294" w14:textId="77777777" w:rsidR="00784847" w:rsidRPr="00784847" w:rsidRDefault="00784847" w:rsidP="00784847">
            <w:pPr>
              <w:jc w:val="both"/>
              <w:rPr>
                <w:rFonts w:eastAsia="Calibri" w:cs="Calibri"/>
              </w:rPr>
            </w:pPr>
            <w:r w:rsidRPr="00784847">
              <w:rPr>
                <w:rFonts w:eastAsia="Calibri" w:cs="Calibri"/>
              </w:rPr>
              <w:t>Ulica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ECECD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A904970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</w:rPr>
              <w:t>Nr budynku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E4C04" w14:textId="77777777" w:rsidR="00784847" w:rsidRPr="00784847" w:rsidRDefault="00784847" w:rsidP="00784847">
            <w:pPr>
              <w:jc w:val="center"/>
              <w:rPr>
                <w:rFonts w:cs="Calibri"/>
                <w:bCs/>
              </w:rPr>
            </w:pP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89718BD" w14:textId="77777777" w:rsidR="00784847" w:rsidRPr="00784847" w:rsidRDefault="00784847" w:rsidP="00784847">
            <w:pPr>
              <w:jc w:val="both"/>
              <w:rPr>
                <w:rFonts w:cs="Calibri"/>
                <w:bCs/>
              </w:rPr>
            </w:pPr>
            <w:r w:rsidRPr="00784847">
              <w:rPr>
                <w:rFonts w:cs="Calibri"/>
              </w:rPr>
              <w:t>Nr lokalu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CB1A0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52BF1FA6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373999D" w14:textId="77777777" w:rsidR="00784847" w:rsidRPr="00784847" w:rsidRDefault="00784847" w:rsidP="00784847">
            <w:pPr>
              <w:rPr>
                <w:rFonts w:cs="Calibri"/>
                <w:bCs/>
              </w:rPr>
            </w:pPr>
            <w:r w:rsidRPr="00784847">
              <w:rPr>
                <w:rFonts w:cs="Calibri"/>
                <w:bCs/>
              </w:rPr>
              <w:t>Telefon (obligatoryjnie)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8F86C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2DBEC51F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92E0A09" w14:textId="77777777" w:rsidR="00784847" w:rsidRPr="00784847" w:rsidRDefault="00784847" w:rsidP="00784847">
            <w:pPr>
              <w:rPr>
                <w:rFonts w:cs="Calibri"/>
                <w:bCs/>
              </w:rPr>
            </w:pPr>
            <w:r w:rsidRPr="00784847">
              <w:rPr>
                <w:rFonts w:cs="Calibri"/>
                <w:bCs/>
              </w:rPr>
              <w:t xml:space="preserve">Adres e-mail 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3AFDE" w14:textId="77777777" w:rsidR="00784847" w:rsidRPr="00784847" w:rsidRDefault="00784847" w:rsidP="00784847">
            <w:pPr>
              <w:jc w:val="both"/>
              <w:rPr>
                <w:rFonts w:cs="Calibri"/>
                <w:bCs/>
                <w:iCs/>
                <w:color w:val="000000"/>
              </w:rPr>
            </w:pPr>
          </w:p>
        </w:tc>
      </w:tr>
    </w:tbl>
    <w:p w14:paraId="0A9CF834" w14:textId="77777777" w:rsidR="00784847" w:rsidRPr="00784847" w:rsidRDefault="00784847" w:rsidP="00784847">
      <w:pPr>
        <w:rPr>
          <w:rFonts w:cs="Calibri"/>
        </w:rPr>
      </w:pPr>
    </w:p>
    <w:p w14:paraId="42EA905F" w14:textId="77777777" w:rsidR="00784847" w:rsidRPr="00784847" w:rsidRDefault="00784847" w:rsidP="00784847">
      <w:pPr>
        <w:ind w:left="566" w:hanging="283"/>
        <w:contextualSpacing/>
      </w:pPr>
      <w:r w:rsidRPr="00784847">
        <w:rPr>
          <w:rFonts w:asciiTheme="minorHAnsi" w:hAnsiTheme="minorHAnsi" w:cstheme="minorHAnsi"/>
        </w:rPr>
        <w:t>II.</w:t>
      </w:r>
      <w:r w:rsidRPr="00784847">
        <w:rPr>
          <w:rFonts w:asciiTheme="minorHAnsi" w:hAnsiTheme="minorHAnsi" w:cstheme="minorHAnsi"/>
        </w:rPr>
        <w:tab/>
      </w:r>
      <w:r w:rsidRPr="00784847">
        <w:t>Informacje o kandydacie/kandydatce:</w:t>
      </w:r>
    </w:p>
    <w:p w14:paraId="3BB1702B" w14:textId="77777777" w:rsidR="00784847" w:rsidRDefault="00784847" w:rsidP="00784847">
      <w:pPr>
        <w:ind w:left="720"/>
        <w:contextualSpacing/>
        <w:rPr>
          <w:rFonts w:asciiTheme="minorHAnsi" w:hAnsiTheme="minorHAnsi" w:cstheme="minorHAnsi"/>
        </w:rPr>
      </w:pPr>
      <w:r w:rsidRPr="00784847">
        <w:rPr>
          <w:rFonts w:asciiTheme="minorHAnsi" w:hAnsiTheme="minorHAnsi" w:cstheme="minorHAnsi"/>
        </w:rPr>
        <w:t>Kryteria obligatoryjne</w:t>
      </w:r>
    </w:p>
    <w:p w14:paraId="2D0054D2" w14:textId="77777777" w:rsidR="00784847" w:rsidRPr="00784847" w:rsidRDefault="00784847" w:rsidP="00784847">
      <w:pPr>
        <w:ind w:left="720"/>
        <w:contextualSpacing/>
        <w:rPr>
          <w:rFonts w:asciiTheme="minorHAnsi" w:hAnsiTheme="minorHAnsi" w:cstheme="minorHAnsi"/>
        </w:rPr>
      </w:pPr>
    </w:p>
    <w:tbl>
      <w:tblPr>
        <w:tblW w:w="9923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21"/>
        <w:gridCol w:w="1063"/>
        <w:gridCol w:w="839"/>
      </w:tblGrid>
      <w:tr w:rsidR="00784847" w:rsidRPr="00784847" w14:paraId="08E54984" w14:textId="77777777" w:rsidTr="00E93FC6">
        <w:trPr>
          <w:trHeight w:val="454"/>
        </w:trPr>
        <w:tc>
          <w:tcPr>
            <w:tcW w:w="8021" w:type="dxa"/>
            <w:shd w:val="clear" w:color="auto" w:fill="F2F2F2"/>
            <w:vAlign w:val="center"/>
          </w:tcPr>
          <w:p w14:paraId="2128EB6D" w14:textId="77777777" w:rsidR="00784847" w:rsidRPr="00784847" w:rsidRDefault="00784847" w:rsidP="00784847">
            <w:pPr>
              <w:numPr>
                <w:ilvl w:val="0"/>
                <w:numId w:val="5"/>
              </w:numPr>
              <w:contextualSpacing/>
              <w:jc w:val="both"/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 xml:space="preserve">Osoba, która ukończyła 18 rok życia </w:t>
            </w:r>
          </w:p>
        </w:tc>
        <w:tc>
          <w:tcPr>
            <w:tcW w:w="1063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9DC8B37" w14:textId="77777777" w:rsidR="00784847" w:rsidRPr="00784847" w:rsidRDefault="00784847" w:rsidP="00784847">
            <w:pPr>
              <w:jc w:val="center"/>
              <w:rPr>
                <w:rFonts w:cs="Calibri"/>
                <w:i/>
                <w:i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  <w:tc>
          <w:tcPr>
            <w:tcW w:w="839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CD595EB" w14:textId="77777777" w:rsidR="00784847" w:rsidRPr="00784847" w:rsidRDefault="00784847" w:rsidP="00784847">
            <w:pPr>
              <w:jc w:val="center"/>
              <w:rPr>
                <w:rFonts w:cs="Calibri"/>
                <w:i/>
                <w:iCs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NIE</w:t>
            </w:r>
          </w:p>
        </w:tc>
      </w:tr>
      <w:tr w:rsidR="00784847" w:rsidRPr="00784847" w14:paraId="19CBAA8B" w14:textId="77777777" w:rsidTr="00E93FC6">
        <w:trPr>
          <w:trHeight w:val="454"/>
        </w:trPr>
        <w:tc>
          <w:tcPr>
            <w:tcW w:w="8021" w:type="dxa"/>
            <w:shd w:val="clear" w:color="auto" w:fill="F2F2F2"/>
            <w:vAlign w:val="center"/>
          </w:tcPr>
          <w:p w14:paraId="5F420B11" w14:textId="77777777" w:rsidR="00784847" w:rsidRPr="00784847" w:rsidRDefault="00784847" w:rsidP="00784847">
            <w:pPr>
              <w:numPr>
                <w:ilvl w:val="0"/>
                <w:numId w:val="5"/>
              </w:numPr>
              <w:contextualSpacing/>
              <w:jc w:val="both"/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zamieszkująca jedną z gmin: Kroczyce, Irządze, Szczekociny, Żarnowiec, Pilica</w:t>
            </w:r>
          </w:p>
        </w:tc>
        <w:tc>
          <w:tcPr>
            <w:tcW w:w="1063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3AF7B46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  <w:tc>
          <w:tcPr>
            <w:tcW w:w="839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E18D5B6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NIE</w:t>
            </w:r>
          </w:p>
        </w:tc>
      </w:tr>
      <w:tr w:rsidR="00784847" w:rsidRPr="00784847" w14:paraId="06C6B3EB" w14:textId="77777777" w:rsidTr="00E93FC6">
        <w:trPr>
          <w:trHeight w:val="454"/>
        </w:trPr>
        <w:tc>
          <w:tcPr>
            <w:tcW w:w="8021" w:type="dxa"/>
            <w:shd w:val="clear" w:color="auto" w:fill="F2F2F2"/>
            <w:vAlign w:val="center"/>
          </w:tcPr>
          <w:p w14:paraId="355A610D" w14:textId="77777777" w:rsidR="00784847" w:rsidRPr="00784847" w:rsidRDefault="00784847" w:rsidP="00784847">
            <w:pPr>
              <w:numPr>
                <w:ilvl w:val="0"/>
                <w:numId w:val="5"/>
              </w:numPr>
              <w:contextualSpacing/>
              <w:jc w:val="both"/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zagrożona ubóstwem lub wykluczeniem społecznym</w:t>
            </w:r>
          </w:p>
        </w:tc>
        <w:tc>
          <w:tcPr>
            <w:tcW w:w="1063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749FF4B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  <w:tc>
          <w:tcPr>
            <w:tcW w:w="839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CD3DCB4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NIE</w:t>
            </w:r>
          </w:p>
        </w:tc>
      </w:tr>
    </w:tbl>
    <w:p w14:paraId="46B11ACB" w14:textId="77777777" w:rsidR="00784847" w:rsidRDefault="00784847" w:rsidP="00784847">
      <w:pPr>
        <w:spacing w:after="120"/>
      </w:pPr>
    </w:p>
    <w:p w14:paraId="7FF6DC4F" w14:textId="77777777" w:rsidR="00784847" w:rsidRDefault="00784847" w:rsidP="00784847">
      <w:pPr>
        <w:spacing w:after="120"/>
      </w:pPr>
    </w:p>
    <w:p w14:paraId="0FF0FFA3" w14:textId="350AF21C" w:rsidR="00784847" w:rsidRPr="00784847" w:rsidRDefault="00784847" w:rsidP="00784847">
      <w:pPr>
        <w:spacing w:after="120"/>
      </w:pPr>
      <w:r w:rsidRPr="00784847">
        <w:lastRenderedPageBreak/>
        <w:t>Jeśli w punkcie 3 zaznaczono TAK wypełnij poniższą tabelę:</w:t>
      </w:r>
    </w:p>
    <w:tbl>
      <w:tblPr>
        <w:tblW w:w="1037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998"/>
        <w:gridCol w:w="2103"/>
        <w:gridCol w:w="1271"/>
      </w:tblGrid>
      <w:tr w:rsidR="00784847" w:rsidRPr="00784847" w14:paraId="5892DBC1" w14:textId="77777777" w:rsidTr="00E93FC6">
        <w:trPr>
          <w:trHeight w:val="933"/>
        </w:trPr>
        <w:tc>
          <w:tcPr>
            <w:tcW w:w="6998" w:type="dxa"/>
            <w:shd w:val="clear" w:color="auto" w:fill="F2F2F2"/>
            <w:vAlign w:val="center"/>
          </w:tcPr>
          <w:p w14:paraId="2B8BCBB6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bezrobotna</w:t>
            </w:r>
            <w:r w:rsidRPr="00784847">
              <w:rPr>
                <w:rFonts w:cs="Calibri"/>
                <w:b/>
                <w:bCs/>
                <w:vertAlign w:val="superscript"/>
              </w:rPr>
              <w:footnoteReference w:id="3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2D12C123" w14:textId="77777777" w:rsidR="00784847" w:rsidRPr="00784847" w:rsidRDefault="00784847" w:rsidP="00784847">
            <w:pPr>
              <w:jc w:val="center"/>
              <w:rPr>
                <w:rFonts w:cs="Calibri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43882226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1ED820B3" w14:textId="77777777" w:rsidTr="00E93FC6">
        <w:trPr>
          <w:trHeight w:val="904"/>
        </w:trPr>
        <w:tc>
          <w:tcPr>
            <w:tcW w:w="6998" w:type="dxa"/>
            <w:shd w:val="clear" w:color="auto" w:fill="F2F2F2"/>
            <w:vAlign w:val="center"/>
          </w:tcPr>
          <w:p w14:paraId="15054DB0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długotrwale bezrobotna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078212DC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41A450F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55A6EBE1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646B3B1B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bierna zawodowo</w:t>
            </w:r>
            <w:r w:rsidRPr="00784847">
              <w:rPr>
                <w:rFonts w:cs="Calibri"/>
                <w:b/>
                <w:bCs/>
                <w:vertAlign w:val="superscript"/>
              </w:rPr>
              <w:footnoteReference w:id="4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00C770FA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7E45C516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32277645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7FB40B19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ascii="Times New Roman" w:hAnsi="Times New Roman"/>
                <w:b/>
              </w:rPr>
              <w:t>Osoba spełniająca przesłanki określone w itp. 7 ust. 1 ustawy z dnia 12 marca 2004 r. o pomocy społecznej lub kwalifikującym się do objęcia wsparciem pomocy społecznej</w:t>
            </w:r>
            <w:r w:rsidRPr="00784847">
              <w:rPr>
                <w:rFonts w:ascii="Times New Roman" w:hAnsi="Times New Roman"/>
                <w:b/>
                <w:vertAlign w:val="superscript"/>
              </w:rPr>
              <w:footnoteReference w:id="5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391AC1A8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5284225F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249DB46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2EF11427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wymienione w ustawie o zatrudnieniu socjalnym (art.1 ust.2 ustawy z dn. 13.06.2003)</w:t>
            </w:r>
            <w:r w:rsidRPr="00784847">
              <w:rPr>
                <w:rFonts w:cs="Calibri"/>
                <w:b/>
                <w:bCs/>
                <w:vertAlign w:val="superscript"/>
              </w:rPr>
              <w:footnoteReference w:id="6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719EE2E6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77737D60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43866EA0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11E95E1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ascii="Times New Roman" w:eastAsia="Aptos" w:hAnsi="Times New Roman"/>
                <w:b/>
                <w:bCs/>
              </w:rPr>
              <w:lastRenderedPageBreak/>
              <w:t>Osoba potrzebująca wsparcia w codziennym funkcjonowaniu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D68B700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554141CE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30D101D0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174ED475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w kryzysie bezdomności</w:t>
            </w:r>
            <w:r w:rsidRPr="00784847">
              <w:rPr>
                <w:rFonts w:cs="Calibri"/>
                <w:b/>
                <w:bCs/>
                <w:vertAlign w:val="superscript"/>
              </w:rPr>
              <w:footnoteReference w:id="7"/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4639484C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E976381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2ACC88E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D3F5A02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opuszczająca zakład karny lub odbywająca karę pozbywania wolności, objęta dozorem elektronicznym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626CE993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74986FF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6B25617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03ACDC77" w14:textId="77777777" w:rsidR="00784847" w:rsidRPr="00784847" w:rsidRDefault="00784847" w:rsidP="00784847">
            <w:pPr>
              <w:rPr>
                <w:rFonts w:asciiTheme="minorHAnsi" w:hAnsiTheme="minorHAnsi" w:cstheme="minorHAnsi"/>
                <w:b/>
                <w:bCs/>
              </w:rPr>
            </w:pPr>
            <w:r w:rsidRPr="00784847"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  <w:t>Osoba opuszczająca placówkę opieki instytucjonalnej, w tym w szczególności dom pomocy społecznej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9926CD7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1664302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7AC0179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141905D9" w14:textId="77777777" w:rsidR="00784847" w:rsidRPr="00784847" w:rsidRDefault="00784847" w:rsidP="00784847">
            <w:pPr>
              <w:rPr>
                <w:rFonts w:asciiTheme="minorHAnsi" w:hAnsiTheme="minorHAnsi" w:cstheme="minorHAnsi"/>
                <w:b/>
                <w:bCs/>
              </w:rPr>
            </w:pPr>
            <w:r w:rsidRPr="00784847">
              <w:rPr>
                <w:rFonts w:asciiTheme="minorHAnsi" w:hAnsiTheme="minorHAnsi" w:cstheme="minorHAnsi"/>
                <w:b/>
              </w:rPr>
              <w:t>Osoba korzystająca z programu Fundusze Europejskie na Pomoc Żywnościową 2021–2027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F0213CD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DBE5B44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73FA3695" w14:textId="77777777" w:rsidTr="00E93FC6">
        <w:trPr>
          <w:trHeight w:val="704"/>
        </w:trPr>
        <w:tc>
          <w:tcPr>
            <w:tcW w:w="6998" w:type="dxa"/>
            <w:vMerge w:val="restart"/>
            <w:shd w:val="clear" w:color="auto" w:fill="F2F2F2"/>
            <w:vAlign w:val="center"/>
          </w:tcPr>
          <w:p w14:paraId="3655FE88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z niepełnosprawnościami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C1278DB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BB32E0C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19FDABB1" w14:textId="77777777" w:rsidTr="00E93FC6">
        <w:trPr>
          <w:trHeight w:val="1070"/>
        </w:trPr>
        <w:tc>
          <w:tcPr>
            <w:tcW w:w="6998" w:type="dxa"/>
            <w:vMerge/>
            <w:shd w:val="clear" w:color="auto" w:fill="F2F2F2"/>
            <w:vAlign w:val="center"/>
          </w:tcPr>
          <w:p w14:paraId="610CE31E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4671F2CE" w14:textId="77777777" w:rsidR="00784847" w:rsidRPr="00784847" w:rsidRDefault="00784847" w:rsidP="00784847">
            <w:pPr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stopień lekki</w:t>
            </w:r>
          </w:p>
          <w:p w14:paraId="1C7C9ACF" w14:textId="77777777" w:rsidR="00784847" w:rsidRPr="00784847" w:rsidRDefault="00784847" w:rsidP="00784847">
            <w:pPr>
              <w:rPr>
                <w:rFonts w:cs="Calibri"/>
                <w:bCs/>
                <w:iCs/>
                <w:color w:val="000000"/>
                <w:sz w:val="20"/>
                <w:szCs w:val="2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stopień umiarkowany lub znaczny</w:t>
            </w:r>
          </w:p>
          <w:p w14:paraId="734BC619" w14:textId="77777777" w:rsidR="00784847" w:rsidRPr="00784847" w:rsidRDefault="00784847" w:rsidP="00784847">
            <w:pPr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niepełnosprawność sprzężona, choroby psychiczne, niepełnosprawność intelektualna, zaburzenia rozwojowe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CFB9130" w14:textId="77777777" w:rsidR="00784847" w:rsidRPr="00784847" w:rsidRDefault="00784847" w:rsidP="00784847">
            <w:pPr>
              <w:rPr>
                <w:rFonts w:cs="Calibri"/>
                <w:bCs/>
                <w:iCs/>
                <w:color w:val="000000"/>
              </w:rPr>
            </w:pPr>
          </w:p>
        </w:tc>
      </w:tr>
      <w:tr w:rsidR="00784847" w:rsidRPr="00784847" w14:paraId="686EFBAB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33B06331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lastRenderedPageBreak/>
              <w:t>Osoba wykluczona komunikacyjnie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0DA29FE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 xml:space="preserve">i dostarczę </w:t>
            </w:r>
            <w:proofErr w:type="spellStart"/>
            <w:r w:rsidRPr="00784847">
              <w:rPr>
                <w:rFonts w:cs="Calibri"/>
                <w:sz w:val="18"/>
                <w:szCs w:val="18"/>
              </w:rPr>
              <w:t>dokume</w:t>
            </w:r>
            <w:proofErr w:type="spellEnd"/>
            <w:r w:rsidRPr="00784847">
              <w:rPr>
                <w:rFonts w:cs="Calibri"/>
                <w:sz w:val="18"/>
                <w:szCs w:val="18"/>
              </w:rPr>
              <w:t xml:space="preserve"> </w:t>
            </w:r>
            <w:proofErr w:type="spellStart"/>
            <w:r w:rsidRPr="00784847">
              <w:rPr>
                <w:rFonts w:cs="Calibri"/>
                <w:sz w:val="18"/>
                <w:szCs w:val="18"/>
              </w:rPr>
              <w:t>nty</w:t>
            </w:r>
            <w:proofErr w:type="spellEnd"/>
            <w:r w:rsidRPr="00784847">
              <w:rPr>
                <w:rFonts w:cs="Calibri"/>
                <w:sz w:val="18"/>
                <w:szCs w:val="18"/>
              </w:rPr>
              <w:t xml:space="preserve">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C89AAED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06CFC30C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04B9CA75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Osoba objęta ochroną czasową w Polsce w związku z agresją Federacji Rosyjskiej na Ukrainę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66989D3A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7D4B927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79B0C415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6B7A4779" w14:textId="77777777" w:rsidR="00784847" w:rsidRPr="00784847" w:rsidRDefault="00784847" w:rsidP="00784847">
            <w:pPr>
              <w:rPr>
                <w:rFonts w:asciiTheme="minorHAnsi" w:hAnsiTheme="minorHAnsi" w:cstheme="minorHAnsi"/>
                <w:b/>
                <w:bCs/>
              </w:rPr>
            </w:pPr>
            <w:r w:rsidRPr="00784847"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  <w:t>Osobą należącą do mniejszości, w tym społeczności narodowej lub etnicznej (w tym społeczności marginalizowanej)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4D14DBED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445ED63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37E48A86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0D5F40A9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</w:pPr>
            <w:r w:rsidRPr="00784847">
              <w:rPr>
                <w:rFonts w:asciiTheme="minorHAnsi" w:eastAsia="Aptos" w:hAnsiTheme="minorHAnsi" w:cstheme="minorHAnsi"/>
                <w:b/>
                <w:bCs/>
                <w:kern w:val="2"/>
                <w:lang w:eastAsia="en-US"/>
                <w14:ligatures w14:val="standardContextual"/>
              </w:rPr>
              <w:t>Osoba uzależniona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1A403D95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D873AB9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  <w:tr w:rsidR="00784847" w:rsidRPr="00784847" w14:paraId="5D7D10DE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5A2FCD0" w14:textId="77777777" w:rsidR="00784847" w:rsidRPr="00784847" w:rsidRDefault="00784847" w:rsidP="00784847">
            <w:pPr>
              <w:rPr>
                <w:rFonts w:cs="Calibri"/>
                <w:b/>
                <w:bCs/>
              </w:rPr>
            </w:pPr>
            <w:r w:rsidRPr="00784847">
              <w:rPr>
                <w:rFonts w:cs="Calibri"/>
                <w:b/>
                <w:bCs/>
              </w:rPr>
              <w:t>Inne, wskaż jakie:</w:t>
            </w:r>
          </w:p>
        </w:tc>
        <w:tc>
          <w:tcPr>
            <w:tcW w:w="2103" w:type="dxa"/>
            <w:tcBorders>
              <w:right w:val="single" w:sz="4" w:space="0" w:color="auto"/>
            </w:tcBorders>
            <w:shd w:val="clear" w:color="auto" w:fill="auto"/>
          </w:tcPr>
          <w:p w14:paraId="68C99200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  <w:r w:rsidRPr="00784847">
              <w:rPr>
                <w:rFonts w:cs="Calibri"/>
              </w:rPr>
              <w:br/>
            </w:r>
            <w:r w:rsidRPr="00784847">
              <w:rPr>
                <w:rFonts w:cs="Calibri"/>
                <w:sz w:val="18"/>
                <w:szCs w:val="18"/>
              </w:rPr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7F2ED0F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  <w:bCs/>
                <w:iCs/>
                <w:color w:val="000000"/>
                <w:sz w:val="18"/>
                <w:szCs w:val="18"/>
              </w:rPr>
              <w:t>Odmowa udzielenia odpowiedzi</w:t>
            </w:r>
          </w:p>
        </w:tc>
      </w:tr>
    </w:tbl>
    <w:p w14:paraId="21FD0C3C" w14:textId="77777777" w:rsidR="00784847" w:rsidRPr="00784847" w:rsidRDefault="00784847" w:rsidP="00784847">
      <w:pPr>
        <w:rPr>
          <w:rFonts w:asciiTheme="minorHAnsi" w:hAnsiTheme="minorHAnsi" w:cstheme="minorHAnsi"/>
        </w:rPr>
      </w:pPr>
    </w:p>
    <w:p w14:paraId="03CB2FBE" w14:textId="77777777" w:rsidR="00784847" w:rsidRPr="00784847" w:rsidRDefault="00784847" w:rsidP="00784847">
      <w:pPr>
        <w:rPr>
          <w:rFonts w:asciiTheme="minorHAnsi" w:hAnsiTheme="minorHAnsi" w:cstheme="minorHAnsi"/>
        </w:rPr>
      </w:pPr>
    </w:p>
    <w:p w14:paraId="24F34C9D" w14:textId="77777777" w:rsidR="00784847" w:rsidRPr="00784847" w:rsidRDefault="00784847" w:rsidP="00784847">
      <w:pPr>
        <w:rPr>
          <w:rFonts w:asciiTheme="minorHAnsi" w:hAnsiTheme="minorHAnsi" w:cstheme="minorHAnsi"/>
        </w:rPr>
      </w:pPr>
      <w:r w:rsidRPr="00784847">
        <w:rPr>
          <w:rFonts w:asciiTheme="minorHAnsi" w:hAnsiTheme="minorHAnsi" w:cstheme="minorHAnsi"/>
        </w:rPr>
        <w:t xml:space="preserve">III. Specjalne potrzeby (jeśli dotyczy): </w:t>
      </w:r>
    </w:p>
    <w:tbl>
      <w:tblPr>
        <w:tblpPr w:leftFromText="141" w:rightFromText="141" w:vertAnchor="text" w:horzAnchor="margin" w:tblpXSpec="center" w:tblpY="8"/>
        <w:tblW w:w="95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1"/>
        <w:gridCol w:w="1025"/>
      </w:tblGrid>
      <w:tr w:rsidR="00784847" w:rsidRPr="00784847" w14:paraId="30344C96" w14:textId="77777777" w:rsidTr="00E93FC6">
        <w:trPr>
          <w:trHeight w:val="837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24CEEC8B" w14:textId="77777777" w:rsidR="00784847" w:rsidRPr="00784847" w:rsidRDefault="00784847" w:rsidP="00784847">
            <w:pPr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</w:rPr>
            </w:pPr>
            <w:r w:rsidRPr="00784847">
              <w:rPr>
                <w:rFonts w:ascii="Times New Roman" w:hAnsi="Times New Roman"/>
                <w:bCs/>
              </w:rPr>
              <w:t>Zapewnienie tłumacza polskiego języka migowego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554B3E" w14:textId="77777777" w:rsidR="00784847" w:rsidRPr="00784847" w:rsidRDefault="00784847" w:rsidP="00784847">
            <w:pPr>
              <w:snapToGrid w:val="0"/>
              <w:jc w:val="center"/>
              <w:rPr>
                <w:rFonts w:ascii="Times New Roman" w:hAnsi="Times New Roman"/>
                <w:b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</w:tr>
      <w:tr w:rsidR="00784847" w:rsidRPr="00784847" w14:paraId="0BDB96C7" w14:textId="77777777" w:rsidTr="00E93FC6">
        <w:trPr>
          <w:trHeight w:val="837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6ADFC5" w14:textId="77777777" w:rsidR="00784847" w:rsidRPr="00784847" w:rsidRDefault="00784847" w:rsidP="00784847">
            <w:pPr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</w:rPr>
            </w:pPr>
            <w:r w:rsidRPr="00784847">
              <w:t>Zapewnienie druku materiałów powiększoną czcionką?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177B21" w14:textId="77777777" w:rsidR="00784847" w:rsidRPr="00784847" w:rsidRDefault="00784847" w:rsidP="00784847">
            <w:pPr>
              <w:snapToGrid w:val="0"/>
              <w:jc w:val="center"/>
              <w:rPr>
                <w:rFonts w:ascii="Times New Roman" w:hAnsi="Times New Roman"/>
                <w:b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</w:tr>
      <w:tr w:rsidR="00784847" w:rsidRPr="00784847" w14:paraId="69C8C569" w14:textId="77777777" w:rsidTr="00E93FC6">
        <w:trPr>
          <w:trHeight w:val="1134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2341874" w14:textId="77777777" w:rsidR="00784847" w:rsidRPr="00784847" w:rsidRDefault="00784847" w:rsidP="00784847">
            <w:pPr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</w:pPr>
            <w:r w:rsidRPr="00784847">
              <w:t>Dostosowanie przestrzeni w związku z niepełnosprawnością ruchową? Jeśli TAK, proszę opisać jakie:</w:t>
            </w:r>
          </w:p>
          <w:p w14:paraId="239ACA8C" w14:textId="77777777" w:rsidR="00784847" w:rsidRPr="00784847" w:rsidRDefault="00784847" w:rsidP="00784847">
            <w:pPr>
              <w:suppressAutoHyphens/>
              <w:spacing w:after="0" w:line="240" w:lineRule="auto"/>
              <w:ind w:left="502"/>
              <w:jc w:val="both"/>
            </w:pP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91D61" w14:textId="77777777" w:rsidR="00784847" w:rsidRPr="00784847" w:rsidRDefault="00784847" w:rsidP="00784847">
            <w:pPr>
              <w:snapToGrid w:val="0"/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</w:tr>
      <w:tr w:rsidR="00784847" w:rsidRPr="00784847" w14:paraId="3E33CF5D" w14:textId="77777777" w:rsidTr="00E93FC6">
        <w:trPr>
          <w:trHeight w:val="837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64A4FAB" w14:textId="77777777" w:rsidR="00784847" w:rsidRPr="00784847" w:rsidRDefault="00784847" w:rsidP="00784847">
            <w:pPr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</w:pPr>
            <w:r w:rsidRPr="00784847">
              <w:t>Inne specjalne potrzeby? Jeśli TAK, proszę opisać jakie: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F3CFE" w14:textId="77777777" w:rsidR="00784847" w:rsidRPr="00784847" w:rsidRDefault="00784847" w:rsidP="00784847">
            <w:pPr>
              <w:snapToGrid w:val="0"/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</w:t>
            </w:r>
            <w:r w:rsidRPr="00784847">
              <w:rPr>
                <w:rFonts w:cs="Calibri"/>
              </w:rPr>
              <w:t>TAK</w:t>
            </w:r>
          </w:p>
        </w:tc>
      </w:tr>
    </w:tbl>
    <w:p w14:paraId="64A6FC9F" w14:textId="77777777" w:rsidR="00784847" w:rsidRPr="00784847" w:rsidRDefault="00784847" w:rsidP="00784847">
      <w:pPr>
        <w:rPr>
          <w:rFonts w:asciiTheme="minorHAnsi" w:hAnsiTheme="minorHAnsi" w:cstheme="minorHAnsi"/>
        </w:rPr>
      </w:pPr>
    </w:p>
    <w:p w14:paraId="753657CB" w14:textId="77777777" w:rsidR="00784847" w:rsidRPr="00784847" w:rsidRDefault="00784847" w:rsidP="00784847">
      <w:pPr>
        <w:rPr>
          <w:rFonts w:asciiTheme="minorHAnsi" w:hAnsiTheme="minorHAnsi" w:cstheme="minorHAnsi"/>
        </w:rPr>
      </w:pPr>
    </w:p>
    <w:p w14:paraId="40D30680" w14:textId="77777777" w:rsidR="00784847" w:rsidRPr="00784847" w:rsidRDefault="00784847" w:rsidP="00784847">
      <w:pPr>
        <w:rPr>
          <w:rFonts w:asciiTheme="minorHAnsi" w:hAnsiTheme="minorHAnsi" w:cstheme="minorHAnsi"/>
        </w:rPr>
      </w:pPr>
      <w:r w:rsidRPr="00784847">
        <w:rPr>
          <w:rFonts w:asciiTheme="minorHAnsi" w:hAnsiTheme="minorHAnsi" w:cstheme="minorHAnsi"/>
        </w:rPr>
        <w:t>IV. Formy wsparcia:</w:t>
      </w:r>
    </w:p>
    <w:tbl>
      <w:tblPr>
        <w:tblStyle w:val="Tabela-Siatka"/>
        <w:tblW w:w="10348" w:type="dxa"/>
        <w:tblInd w:w="-5" w:type="dxa"/>
        <w:tblLook w:val="04A0" w:firstRow="1" w:lastRow="0" w:firstColumn="1" w:lastColumn="0" w:noHBand="0" w:noVBand="1"/>
      </w:tblPr>
      <w:tblGrid>
        <w:gridCol w:w="3025"/>
        <w:gridCol w:w="3496"/>
        <w:gridCol w:w="3827"/>
      </w:tblGrid>
      <w:tr w:rsidR="00784847" w:rsidRPr="00784847" w14:paraId="6FD00412" w14:textId="77777777" w:rsidTr="00E93FC6">
        <w:tc>
          <w:tcPr>
            <w:tcW w:w="3025" w:type="dxa"/>
            <w:shd w:val="clear" w:color="auto" w:fill="F2F2F2" w:themeFill="background1" w:themeFillShade="F2"/>
          </w:tcPr>
          <w:p w14:paraId="7AAD2ACC" w14:textId="77777777" w:rsidR="00784847" w:rsidRPr="00784847" w:rsidRDefault="00784847" w:rsidP="00784847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78484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Nazwa</w:t>
            </w:r>
          </w:p>
        </w:tc>
        <w:tc>
          <w:tcPr>
            <w:tcW w:w="3496" w:type="dxa"/>
            <w:shd w:val="clear" w:color="auto" w:fill="F2F2F2" w:themeFill="background1" w:themeFillShade="F2"/>
          </w:tcPr>
          <w:p w14:paraId="604FCD31" w14:textId="77777777" w:rsidR="00784847" w:rsidRPr="00784847" w:rsidRDefault="00784847" w:rsidP="00784847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78484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Opis form wsparcia</w:t>
            </w:r>
          </w:p>
        </w:tc>
        <w:tc>
          <w:tcPr>
            <w:tcW w:w="3827" w:type="dxa"/>
            <w:shd w:val="clear" w:color="auto" w:fill="F2F2F2" w:themeFill="background1" w:themeFillShade="F2"/>
          </w:tcPr>
          <w:p w14:paraId="707FBF05" w14:textId="77777777" w:rsidR="00784847" w:rsidRPr="00784847" w:rsidRDefault="00784847" w:rsidP="00784847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784847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Status wsparcia. Ostateczna ścieżka i zakres form wsparcia, jakie otrzymasz, zostaną ustalone w Twoim IPD wspólnie z Doradcą zawodowym)</w:t>
            </w:r>
          </w:p>
        </w:tc>
      </w:tr>
      <w:tr w:rsidR="00784847" w:rsidRPr="00784847" w14:paraId="45DB7FAE" w14:textId="77777777" w:rsidTr="00E93FC6">
        <w:tc>
          <w:tcPr>
            <w:tcW w:w="3025" w:type="dxa"/>
          </w:tcPr>
          <w:p w14:paraId="1A391E0D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lastRenderedPageBreak/>
              <w:t>Doradztwo zawodowe</w:t>
            </w:r>
          </w:p>
        </w:tc>
        <w:tc>
          <w:tcPr>
            <w:tcW w:w="3496" w:type="dxa"/>
          </w:tcPr>
          <w:p w14:paraId="1C42A7C6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Przygotowanie IPD, monitoring realizacji IPD po 3 miesiącach, łącznie 10h wsparcia</w:t>
            </w:r>
          </w:p>
        </w:tc>
        <w:tc>
          <w:tcPr>
            <w:tcW w:w="3827" w:type="dxa"/>
          </w:tcPr>
          <w:p w14:paraId="442B229B" w14:textId="77777777" w:rsidR="00784847" w:rsidRPr="00784847" w:rsidRDefault="00784847" w:rsidP="00784847">
            <w:pPr>
              <w:jc w:val="center"/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Wsparcie obowiązkowe</w:t>
            </w:r>
          </w:p>
        </w:tc>
      </w:tr>
      <w:tr w:rsidR="00784847" w:rsidRPr="00784847" w14:paraId="688F6210" w14:textId="77777777" w:rsidTr="00E93FC6">
        <w:tc>
          <w:tcPr>
            <w:tcW w:w="3025" w:type="dxa"/>
          </w:tcPr>
          <w:p w14:paraId="10BE1B38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Spotkania  z psychologiem</w:t>
            </w:r>
          </w:p>
        </w:tc>
        <w:tc>
          <w:tcPr>
            <w:tcW w:w="3496" w:type="dxa"/>
          </w:tcPr>
          <w:p w14:paraId="6826E11F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 xml:space="preserve">Przeprowadzenie testu kompetencji społecznych oraz jego </w:t>
            </w:r>
            <w:proofErr w:type="spellStart"/>
            <w:r w:rsidRPr="00784847">
              <w:rPr>
                <w:rFonts w:asciiTheme="minorHAnsi" w:hAnsiTheme="minorHAnsi" w:cstheme="minorHAnsi"/>
              </w:rPr>
              <w:t>minitoring</w:t>
            </w:r>
            <w:proofErr w:type="spellEnd"/>
          </w:p>
        </w:tc>
        <w:tc>
          <w:tcPr>
            <w:tcW w:w="3827" w:type="dxa"/>
          </w:tcPr>
          <w:p w14:paraId="369761CA" w14:textId="77777777" w:rsidR="00784847" w:rsidRPr="00784847" w:rsidRDefault="00784847" w:rsidP="00784847">
            <w:pPr>
              <w:jc w:val="center"/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Wsparcie obowiązkowe</w:t>
            </w:r>
          </w:p>
        </w:tc>
      </w:tr>
      <w:tr w:rsidR="00784847" w:rsidRPr="00784847" w14:paraId="2C1B2704" w14:textId="77777777" w:rsidTr="00E93FC6">
        <w:tc>
          <w:tcPr>
            <w:tcW w:w="3025" w:type="dxa"/>
          </w:tcPr>
          <w:p w14:paraId="5FB1FE4A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Szkolenia ICT (technologie informacyjne i komunikacyjne)</w:t>
            </w:r>
          </w:p>
        </w:tc>
        <w:tc>
          <w:tcPr>
            <w:tcW w:w="3496" w:type="dxa"/>
          </w:tcPr>
          <w:p w14:paraId="4A754E19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="Times New Roman" w:hAnsi="Times New Roman"/>
              </w:rPr>
              <w:t>szkolenia dostosowane do poziomu umiejętności uczestnika/uczestniczki, włączenie cyfrowe osób wykluczonych cyfrowo.</w:t>
            </w:r>
          </w:p>
        </w:tc>
        <w:tc>
          <w:tcPr>
            <w:tcW w:w="3827" w:type="dxa"/>
          </w:tcPr>
          <w:p w14:paraId="11420088" w14:textId="77777777" w:rsidR="00784847" w:rsidRPr="00784847" w:rsidRDefault="00784847" w:rsidP="00784847">
            <w:pPr>
              <w:jc w:val="center"/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Wsparcie obowiązkowe</w:t>
            </w:r>
          </w:p>
        </w:tc>
      </w:tr>
      <w:tr w:rsidR="00784847" w:rsidRPr="00784847" w14:paraId="0922E082" w14:textId="77777777" w:rsidTr="00E93FC6">
        <w:tc>
          <w:tcPr>
            <w:tcW w:w="3025" w:type="dxa"/>
          </w:tcPr>
          <w:p w14:paraId="28B4947A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kern w:val="2"/>
                <w14:ligatures w14:val="standardContextual"/>
              </w:rPr>
            </w:pPr>
            <w:r w:rsidRPr="00784847">
              <w:rPr>
                <w:rFonts w:ascii="Times New Roman" w:hAnsi="Times New Roman"/>
              </w:rPr>
              <w:t>Wsparcie z zakresu ekologii i zrównoważonego rozwoju</w:t>
            </w:r>
          </w:p>
        </w:tc>
        <w:tc>
          <w:tcPr>
            <w:tcW w:w="3496" w:type="dxa"/>
          </w:tcPr>
          <w:p w14:paraId="32B0E5DC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="Times New Roman" w:eastAsia="Aptos" w:hAnsi="Times New Roman"/>
                <w:kern w:val="2"/>
                <w:sz w:val="24"/>
                <w:szCs w:val="24"/>
                <w14:ligatures w14:val="standardContextual"/>
              </w:rPr>
              <w:t>warsztaty z zakresu oszczędnego korzystania z zasobów, ochrona powietrza i odnawialne źródła energii</w:t>
            </w:r>
          </w:p>
        </w:tc>
        <w:tc>
          <w:tcPr>
            <w:tcW w:w="3827" w:type="dxa"/>
          </w:tcPr>
          <w:p w14:paraId="476F0515" w14:textId="77777777" w:rsidR="00784847" w:rsidRPr="00784847" w:rsidRDefault="00784847" w:rsidP="00784847">
            <w:pPr>
              <w:jc w:val="center"/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Wsparcie obowiązkowe</w:t>
            </w:r>
          </w:p>
        </w:tc>
      </w:tr>
      <w:tr w:rsidR="00784847" w:rsidRPr="00784847" w14:paraId="2D14D1A2" w14:textId="77777777" w:rsidTr="00E93FC6">
        <w:tc>
          <w:tcPr>
            <w:tcW w:w="3025" w:type="dxa"/>
          </w:tcPr>
          <w:p w14:paraId="1A0B8198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kern w:val="2"/>
                <w14:ligatures w14:val="standardContextual"/>
              </w:rPr>
            </w:pPr>
            <w:r w:rsidRPr="00784847">
              <w:rPr>
                <w:rFonts w:ascii="Times New Roman" w:hAnsi="Times New Roman"/>
              </w:rPr>
              <w:t>Działania z zakresu równości szans</w:t>
            </w:r>
          </w:p>
        </w:tc>
        <w:tc>
          <w:tcPr>
            <w:tcW w:w="3496" w:type="dxa"/>
          </w:tcPr>
          <w:p w14:paraId="467757B2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="Times New Roman" w:hAnsi="Times New Roman"/>
              </w:rPr>
              <w:t>Warsztaty o niedyskryminacji i równości szans kobiet i mężczyzn</w:t>
            </w:r>
          </w:p>
        </w:tc>
        <w:tc>
          <w:tcPr>
            <w:tcW w:w="3827" w:type="dxa"/>
          </w:tcPr>
          <w:p w14:paraId="6B6C1955" w14:textId="77777777" w:rsidR="00784847" w:rsidRPr="00784847" w:rsidRDefault="00784847" w:rsidP="00784847">
            <w:pPr>
              <w:jc w:val="center"/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Wsparcie obowiązkowe</w:t>
            </w:r>
          </w:p>
        </w:tc>
      </w:tr>
      <w:tr w:rsidR="00784847" w:rsidRPr="00784847" w14:paraId="576B2486" w14:textId="77777777" w:rsidTr="00E93FC6">
        <w:tc>
          <w:tcPr>
            <w:tcW w:w="3025" w:type="dxa"/>
          </w:tcPr>
          <w:p w14:paraId="12BB0228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kern w:val="2"/>
                <w14:ligatures w14:val="standardContextual"/>
              </w:rPr>
            </w:pP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Usługi aktywnej integracji o charakterze społecznym</w:t>
            </w:r>
          </w:p>
        </w:tc>
        <w:tc>
          <w:tcPr>
            <w:tcW w:w="3496" w:type="dxa"/>
          </w:tcPr>
          <w:p w14:paraId="2B4E64E4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Np. wsparcie psychologa, pracownika socjalnego, specjalisty ds. reintegracji, szkolenie kompetencji miękkich, poradnictwo prawne.</w:t>
            </w:r>
          </w:p>
        </w:tc>
        <w:tc>
          <w:tcPr>
            <w:tcW w:w="3827" w:type="dxa"/>
          </w:tcPr>
          <w:p w14:paraId="798146AE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Wsparcie fakultatywne grupowe lub indywidualne</w:t>
            </w:r>
          </w:p>
          <w:p w14:paraId="6F8188D4" w14:textId="77777777" w:rsidR="00784847" w:rsidRPr="00784847" w:rsidRDefault="00784847" w:rsidP="00784847">
            <w:pPr>
              <w:jc w:val="center"/>
              <w:rPr>
                <w:rFonts w:asciiTheme="minorHAnsi" w:hAnsiTheme="minorHAnsi" w:cstheme="minorHAnsi"/>
              </w:rPr>
            </w:pPr>
            <w:r w:rsidRPr="00784847">
              <w:rPr>
                <w:rFonts w:cs="Calibri"/>
              </w:rPr>
              <w:br/>
            </w:r>
          </w:p>
        </w:tc>
      </w:tr>
      <w:tr w:rsidR="00784847" w:rsidRPr="00784847" w14:paraId="2D2757F1" w14:textId="77777777" w:rsidTr="00E93FC6">
        <w:tc>
          <w:tcPr>
            <w:tcW w:w="3025" w:type="dxa"/>
          </w:tcPr>
          <w:p w14:paraId="44651E18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kern w:val="2"/>
                <w14:ligatures w14:val="standardContextual"/>
              </w:rPr>
            </w:pP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Usługi o charakterze zawodowym</w:t>
            </w:r>
          </w:p>
        </w:tc>
        <w:tc>
          <w:tcPr>
            <w:tcW w:w="3496" w:type="dxa"/>
          </w:tcPr>
          <w:p w14:paraId="76404A65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>np. szkolenia zawodowe, doradztwo zawodowe, wsparcie trenera pracy, pośrednika pracy, animatora zatrudnienia.</w:t>
            </w:r>
          </w:p>
        </w:tc>
        <w:tc>
          <w:tcPr>
            <w:tcW w:w="3827" w:type="dxa"/>
          </w:tcPr>
          <w:p w14:paraId="1B72F011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Wsparcie fakultatywne grupowe lub indywidualne</w:t>
            </w:r>
          </w:p>
          <w:p w14:paraId="23707AE5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</w:p>
        </w:tc>
      </w:tr>
      <w:tr w:rsidR="00784847" w:rsidRPr="00784847" w14:paraId="307136B9" w14:textId="77777777" w:rsidTr="00E93FC6">
        <w:tc>
          <w:tcPr>
            <w:tcW w:w="3025" w:type="dxa"/>
          </w:tcPr>
          <w:p w14:paraId="59658D98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kern w:val="2"/>
                <w14:ligatures w14:val="standardContextual"/>
              </w:rPr>
            </w:pP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Usługi o charakterze edukacyjnym i zdrowotnym</w:t>
            </w:r>
          </w:p>
        </w:tc>
        <w:tc>
          <w:tcPr>
            <w:tcW w:w="3496" w:type="dxa"/>
          </w:tcPr>
          <w:p w14:paraId="27F5E047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 xml:space="preserve">Np. </w:t>
            </w: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zajęcia edukacyjne uzupełniające wiedzę, broker edukacyjny, zajęcia rozwijające zainteresowania edukacyjne</w:t>
            </w:r>
          </w:p>
        </w:tc>
        <w:tc>
          <w:tcPr>
            <w:tcW w:w="3827" w:type="dxa"/>
          </w:tcPr>
          <w:p w14:paraId="1EA9D864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Wsparcie fakultatywne grupowe lub indywidualne</w:t>
            </w:r>
          </w:p>
          <w:p w14:paraId="74DF2A93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</w:p>
        </w:tc>
      </w:tr>
      <w:tr w:rsidR="00784847" w:rsidRPr="00784847" w14:paraId="100E60BF" w14:textId="77777777" w:rsidTr="00E93FC6">
        <w:tc>
          <w:tcPr>
            <w:tcW w:w="3025" w:type="dxa"/>
          </w:tcPr>
          <w:p w14:paraId="024D31A6" w14:textId="77777777" w:rsidR="00784847" w:rsidRPr="00784847" w:rsidRDefault="00784847" w:rsidP="00784847">
            <w:pPr>
              <w:rPr>
                <w:rFonts w:asciiTheme="minorHAnsi" w:eastAsia="Aptos" w:hAnsiTheme="minorHAnsi" w:cstheme="minorHAnsi"/>
                <w:kern w:val="2"/>
                <w14:ligatures w14:val="standardContextual"/>
              </w:rPr>
            </w:pP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Usługi podnoszące kompetencje w zakresie spędzania czasu wolnego i rekreacji</w:t>
            </w:r>
          </w:p>
        </w:tc>
        <w:tc>
          <w:tcPr>
            <w:tcW w:w="3496" w:type="dxa"/>
          </w:tcPr>
          <w:p w14:paraId="667669FF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  <w:r w:rsidRPr="00784847">
              <w:rPr>
                <w:rFonts w:asciiTheme="minorHAnsi" w:hAnsiTheme="minorHAnsi" w:cstheme="minorHAnsi"/>
              </w:rPr>
              <w:t xml:space="preserve">Np. </w:t>
            </w:r>
            <w:r w:rsidRPr="00784847">
              <w:rPr>
                <w:rFonts w:asciiTheme="minorHAnsi" w:eastAsia="Aptos" w:hAnsiTheme="minorHAnsi" w:cstheme="minorHAnsi"/>
                <w:kern w:val="2"/>
                <w14:ligatures w14:val="standardContextual"/>
              </w:rPr>
              <w:t>warsztaty z rozwijania zainteresowań, zajęcia związane z aktywnym spędzaniem czasu wolnego, uczestnictwo w wydarzeniach kulturalnych</w:t>
            </w:r>
          </w:p>
        </w:tc>
        <w:tc>
          <w:tcPr>
            <w:tcW w:w="3827" w:type="dxa"/>
          </w:tcPr>
          <w:p w14:paraId="67CD3A6C" w14:textId="77777777" w:rsidR="00784847" w:rsidRPr="00784847" w:rsidRDefault="00784847" w:rsidP="00784847">
            <w:pPr>
              <w:jc w:val="center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t>Wsparcie fakultatywne grupowe lub indywidualne</w:t>
            </w:r>
          </w:p>
          <w:p w14:paraId="47472976" w14:textId="77777777" w:rsidR="00784847" w:rsidRPr="00784847" w:rsidRDefault="00784847" w:rsidP="00784847">
            <w:pPr>
              <w:rPr>
                <w:rFonts w:asciiTheme="minorHAnsi" w:hAnsiTheme="minorHAnsi" w:cstheme="minorHAnsi"/>
              </w:rPr>
            </w:pPr>
          </w:p>
        </w:tc>
      </w:tr>
    </w:tbl>
    <w:p w14:paraId="0BA0FAF4" w14:textId="77777777" w:rsidR="00784847" w:rsidRDefault="00784847" w:rsidP="00784847">
      <w:pPr>
        <w:jc w:val="both"/>
        <w:rPr>
          <w:rFonts w:asciiTheme="minorHAnsi" w:hAnsiTheme="minorHAnsi" w:cstheme="minorHAnsi"/>
        </w:rPr>
      </w:pPr>
    </w:p>
    <w:p w14:paraId="50EC0D58" w14:textId="77777777" w:rsidR="00784847" w:rsidRDefault="00784847" w:rsidP="00784847">
      <w:pPr>
        <w:jc w:val="both"/>
        <w:rPr>
          <w:rFonts w:asciiTheme="minorHAnsi" w:hAnsiTheme="minorHAnsi" w:cstheme="minorHAnsi"/>
        </w:rPr>
      </w:pPr>
    </w:p>
    <w:p w14:paraId="12A240CD" w14:textId="0EAAFE57" w:rsidR="00784847" w:rsidRPr="00784847" w:rsidRDefault="00784847" w:rsidP="00784847">
      <w:pPr>
        <w:jc w:val="both"/>
      </w:pPr>
      <w:r w:rsidRPr="00784847">
        <w:rPr>
          <w:rFonts w:asciiTheme="minorHAnsi" w:hAnsiTheme="minorHAnsi" w:cstheme="minorHAnsi"/>
        </w:rPr>
        <w:lastRenderedPageBreak/>
        <w:t xml:space="preserve">V. </w:t>
      </w:r>
      <w:r w:rsidRPr="00784847">
        <w:t>Oświadczenia:</w:t>
      </w:r>
    </w:p>
    <w:tbl>
      <w:tblPr>
        <w:tblpPr w:leftFromText="141" w:rightFromText="141" w:vertAnchor="text" w:horzAnchor="margin" w:tblpY="425"/>
        <w:tblW w:w="102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1"/>
        <w:gridCol w:w="850"/>
        <w:gridCol w:w="850"/>
      </w:tblGrid>
      <w:tr w:rsidR="00784847" w:rsidRPr="00784847" w14:paraId="6C361AA0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59CC1E6" w14:textId="77777777" w:rsidR="00784847" w:rsidRPr="00784847" w:rsidRDefault="00784847" w:rsidP="00784847">
            <w:pPr>
              <w:suppressAutoHyphens/>
              <w:spacing w:after="0" w:line="240" w:lineRule="auto"/>
              <w:jc w:val="both"/>
              <w:rPr>
                <w:rFonts w:asciiTheme="minorHAnsi" w:hAnsiTheme="minorHAnsi" w:cstheme="minorHAnsi"/>
                <w:bCs/>
              </w:rPr>
            </w:pPr>
            <w:r w:rsidRPr="00784847">
              <w:rPr>
                <w:rFonts w:asciiTheme="minorHAnsi" w:hAnsiTheme="minorHAnsi" w:cstheme="minorHAnsi"/>
                <w:bCs/>
              </w:rPr>
              <w:t>Zapoznałem/</w:t>
            </w:r>
            <w:proofErr w:type="spellStart"/>
            <w:r w:rsidRPr="00784847">
              <w:rPr>
                <w:rFonts w:asciiTheme="minorHAnsi" w:hAnsiTheme="minorHAnsi" w:cstheme="minorHAnsi"/>
                <w:bCs/>
              </w:rPr>
              <w:t>am</w:t>
            </w:r>
            <w:proofErr w:type="spellEnd"/>
            <w:r w:rsidRPr="00784847">
              <w:rPr>
                <w:rFonts w:asciiTheme="minorHAnsi" w:hAnsiTheme="minorHAnsi" w:cstheme="minorHAnsi"/>
                <w:bCs/>
              </w:rPr>
              <w:t xml:space="preserve"> się z Regulaminem rekrutacji i udziału w projekcie i akceptuję jego warunki.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C7950F" w14:textId="77777777" w:rsidR="00784847" w:rsidRPr="00784847" w:rsidRDefault="00784847" w:rsidP="00784847">
            <w:pPr>
              <w:snapToGrid w:val="0"/>
              <w:rPr>
                <w:rFonts w:ascii="Times New Roman" w:hAnsi="Times New Roman"/>
                <w:b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br/>
            </w: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E27B5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br/>
            </w: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NIE</w:t>
            </w:r>
          </w:p>
        </w:tc>
      </w:tr>
      <w:tr w:rsidR="00784847" w:rsidRPr="00784847" w14:paraId="5CFABC7A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2A85E17" w14:textId="77777777" w:rsidR="00784847" w:rsidRPr="00784847" w:rsidRDefault="00784847" w:rsidP="00784847">
            <w:pPr>
              <w:suppressAutoHyphens/>
              <w:spacing w:after="0" w:line="240" w:lineRule="auto"/>
              <w:jc w:val="both"/>
              <w:rPr>
                <w:rFonts w:asciiTheme="minorHAnsi" w:hAnsiTheme="minorHAnsi" w:cstheme="minorHAnsi"/>
                <w:bCs/>
              </w:rPr>
            </w:pPr>
            <w:r w:rsidRPr="00784847">
              <w:rPr>
                <w:rFonts w:asciiTheme="minorHAnsi" w:hAnsiTheme="minorHAnsi" w:cstheme="minorHAnsi"/>
                <w:bCs/>
              </w:rPr>
              <w:t>nie jestem uczestnikiem innego projektu realizowanego w tym samym czasie w ramach tego samego działania tj. Działanie: FESL.07.02-Aktywna integracja, współfinansowanego ze środków Fundusze Europejskie dla Śląskiego 2021-2027 (Europejski Fundusz Społeczny+)Priorytet: FESL.07.00- Fundusze Europejskie dla społeczeństwa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E7CD6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7E78C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NIE</w:t>
            </w:r>
          </w:p>
        </w:tc>
      </w:tr>
      <w:tr w:rsidR="00784847" w:rsidRPr="00784847" w14:paraId="2BC6849D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A1D6D43" w14:textId="77777777" w:rsidR="00784847" w:rsidRPr="00784847" w:rsidRDefault="00784847" w:rsidP="00784847">
            <w:pPr>
              <w:jc w:val="both"/>
            </w:pPr>
            <w:r w:rsidRPr="00784847">
              <w:t>Jestem świadomy/ma, że zgłoszenie chęci udziału w projekcie nie jest równoznaczne z zakwalifikowaniem do udziału w nim.</w:t>
            </w:r>
          </w:p>
          <w:p w14:paraId="75F56E1E" w14:textId="77777777" w:rsidR="00784847" w:rsidRPr="00784847" w:rsidRDefault="00784847" w:rsidP="00784847">
            <w:pPr>
              <w:suppressAutoHyphens/>
              <w:spacing w:after="0" w:line="240" w:lineRule="auto"/>
              <w:jc w:val="both"/>
              <w:rPr>
                <w:rFonts w:asciiTheme="minorHAnsi" w:hAnsiTheme="minorHAnsi" w:cstheme="minorHAnsi"/>
                <w:bCs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E5960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07A80A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NIE</w:t>
            </w:r>
          </w:p>
        </w:tc>
      </w:tr>
      <w:tr w:rsidR="00784847" w:rsidRPr="00784847" w14:paraId="0CBC74EE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9DA53F9" w14:textId="77777777" w:rsidR="00784847" w:rsidRPr="00784847" w:rsidRDefault="00784847" w:rsidP="00784847">
            <w:pPr>
              <w:jc w:val="both"/>
            </w:pPr>
            <w:r w:rsidRPr="00784847">
              <w:t>Mam świadomość odpowiedzialności karnej z art. 233 Kodeksu Karnego za złożenie nieprawdziwego oświadczenia lub zatajenie prawdy.</w:t>
            </w:r>
          </w:p>
          <w:p w14:paraId="47D46899" w14:textId="77777777" w:rsidR="00784847" w:rsidRPr="00784847" w:rsidRDefault="00784847" w:rsidP="00784847">
            <w:pPr>
              <w:jc w:val="both"/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D9A36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1E149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NIE</w:t>
            </w:r>
          </w:p>
        </w:tc>
      </w:tr>
      <w:tr w:rsidR="00784847" w:rsidRPr="00784847" w14:paraId="3BA5E009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4DE85E9" w14:textId="77777777" w:rsidR="00784847" w:rsidRPr="00784847" w:rsidRDefault="00784847" w:rsidP="00784847">
            <w:pPr>
              <w:jc w:val="both"/>
            </w:pPr>
            <w:r w:rsidRPr="00784847">
              <w:t>Wyrażam / nie wyrażam* zgody na przetwarzanie moich danych osobowych w celu realizacji procesu rekrutacji oraz monitoringu i ewaluacji projektu.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3FF01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AAE85" w14:textId="77777777" w:rsidR="00784847" w:rsidRPr="0078484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</w:rPr>
            </w:pPr>
            <w:r w:rsidRPr="00784847">
              <w:rPr>
                <w:rFonts w:cs="Calibri"/>
                <w:bCs/>
                <w:iCs/>
                <w:color w:val="000000"/>
              </w:rPr>
              <w:sym w:font="Webdings" w:char="F063"/>
            </w:r>
            <w:r w:rsidRPr="00784847">
              <w:rPr>
                <w:rFonts w:cs="Calibri"/>
                <w:bCs/>
                <w:iCs/>
                <w:color w:val="000000"/>
              </w:rPr>
              <w:t xml:space="preserve"> NIE</w:t>
            </w:r>
          </w:p>
        </w:tc>
      </w:tr>
    </w:tbl>
    <w:p w14:paraId="65908A31" w14:textId="77777777" w:rsidR="00784847" w:rsidRPr="00784847" w:rsidRDefault="00784847" w:rsidP="00784847">
      <w:pPr>
        <w:jc w:val="both"/>
      </w:pPr>
      <w:r w:rsidRPr="00784847">
        <w:t xml:space="preserve"> Ja niżej podpisany/a oświadczam, że:</w:t>
      </w:r>
    </w:p>
    <w:p w14:paraId="75125A3B" w14:textId="77777777" w:rsidR="00784847" w:rsidRPr="00784847" w:rsidRDefault="00784847" w:rsidP="00784847">
      <w:pPr>
        <w:rPr>
          <w:rFonts w:asciiTheme="minorHAnsi" w:hAnsiTheme="minorHAnsi" w:cstheme="minorHAnsi"/>
        </w:rPr>
      </w:pPr>
    </w:p>
    <w:p w14:paraId="5C1C80DE" w14:textId="77777777" w:rsidR="00784847" w:rsidRPr="00784847" w:rsidRDefault="00784847" w:rsidP="00784847">
      <w:pPr>
        <w:rPr>
          <w:rFonts w:asciiTheme="minorHAnsi" w:hAnsiTheme="minorHAnsi" w:cstheme="minorHAnsi"/>
        </w:rPr>
      </w:pPr>
    </w:p>
    <w:p w14:paraId="4C88B32B" w14:textId="77777777" w:rsidR="00784847" w:rsidRPr="00784847" w:rsidRDefault="00784847" w:rsidP="00784847"/>
    <w:p w14:paraId="334E4F64" w14:textId="77777777" w:rsidR="00784847" w:rsidRPr="00784847" w:rsidRDefault="00784847" w:rsidP="00784847">
      <w:r w:rsidRPr="00784847">
        <w:t>....................……………………</w:t>
      </w:r>
      <w:r w:rsidRPr="00784847">
        <w:tab/>
      </w:r>
      <w:r w:rsidRPr="00784847">
        <w:tab/>
      </w:r>
      <w:r w:rsidRPr="00784847">
        <w:tab/>
      </w:r>
      <w:r w:rsidRPr="00784847">
        <w:tab/>
      </w:r>
      <w:r w:rsidRPr="00784847">
        <w:tab/>
      </w:r>
      <w:r w:rsidRPr="00784847">
        <w:tab/>
        <w:t xml:space="preserve"> ..............…..........………………</w:t>
      </w:r>
    </w:p>
    <w:p w14:paraId="5E486FD7" w14:textId="77777777" w:rsidR="00784847" w:rsidRPr="00784847" w:rsidRDefault="00784847" w:rsidP="00784847">
      <w:r w:rsidRPr="00784847">
        <w:t>data i miejscowość</w:t>
      </w:r>
      <w:r w:rsidRPr="00784847">
        <w:tab/>
      </w:r>
      <w:r w:rsidRPr="00784847">
        <w:tab/>
      </w:r>
      <w:r w:rsidRPr="00784847">
        <w:tab/>
      </w:r>
      <w:r w:rsidRPr="00784847">
        <w:tab/>
      </w:r>
      <w:r w:rsidRPr="00784847">
        <w:tab/>
      </w:r>
      <w:r w:rsidRPr="00784847">
        <w:tab/>
      </w:r>
      <w:r w:rsidRPr="00784847">
        <w:tab/>
        <w:t xml:space="preserve"> czytelny podpis Kandydata</w:t>
      </w:r>
      <w:r w:rsidRPr="00784847">
        <w:cr/>
      </w:r>
    </w:p>
    <w:p w14:paraId="4FC83B5E" w14:textId="77777777" w:rsidR="005621FB" w:rsidRDefault="005621FB" w:rsidP="006A514A">
      <w:pPr>
        <w:spacing w:line="240" w:lineRule="auto"/>
        <w:rPr>
          <w:szCs w:val="24"/>
        </w:rPr>
      </w:pPr>
    </w:p>
    <w:p w14:paraId="66B3EDA2" w14:textId="77777777" w:rsidR="002A3515" w:rsidRDefault="002A3515" w:rsidP="002826FA">
      <w:pPr>
        <w:spacing w:line="240" w:lineRule="auto"/>
        <w:rPr>
          <w:szCs w:val="24"/>
        </w:rPr>
      </w:pPr>
    </w:p>
    <w:p w14:paraId="41F58417" w14:textId="77777777" w:rsidR="007C0969" w:rsidRDefault="007C0969" w:rsidP="007C0969">
      <w:pPr>
        <w:spacing w:line="360" w:lineRule="auto"/>
        <w:jc w:val="right"/>
      </w:pPr>
    </w:p>
    <w:p w14:paraId="02D934CF" w14:textId="77777777" w:rsidR="007C0969" w:rsidRDefault="007C0969" w:rsidP="007C0969">
      <w:pPr>
        <w:spacing w:line="360" w:lineRule="auto"/>
        <w:jc w:val="right"/>
      </w:pPr>
    </w:p>
    <w:p w14:paraId="61CBA37E" w14:textId="4D3A0B73" w:rsidR="007C0969" w:rsidRPr="00F04D9F" w:rsidRDefault="007C0969" w:rsidP="007C0969">
      <w:pPr>
        <w:spacing w:line="360" w:lineRule="auto"/>
        <w:jc w:val="right"/>
      </w:pPr>
      <w:r>
        <w:br/>
      </w:r>
    </w:p>
    <w:p w14:paraId="3FA31548" w14:textId="461E09A1" w:rsidR="005C51B7" w:rsidRPr="00784847" w:rsidRDefault="002826FA" w:rsidP="00E30C9B">
      <w:pPr>
        <w:spacing w:line="240" w:lineRule="auto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</w:p>
    <w:sectPr w:rsidR="005C51B7" w:rsidRPr="00784847" w:rsidSect="00784847">
      <w:headerReference w:type="default" r:id="rId8"/>
      <w:footerReference w:type="default" r:id="rId9"/>
      <w:pgSz w:w="11906" w:h="16838"/>
      <w:pgMar w:top="1985" w:right="707" w:bottom="426" w:left="851" w:header="420" w:footer="99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E9A227" w14:textId="77777777" w:rsidR="00B73F16" w:rsidRDefault="00B73F16" w:rsidP="000B62CC">
      <w:pPr>
        <w:spacing w:after="0" w:line="240" w:lineRule="auto"/>
      </w:pPr>
      <w:r>
        <w:separator/>
      </w:r>
    </w:p>
  </w:endnote>
  <w:endnote w:type="continuationSeparator" w:id="0">
    <w:p w14:paraId="5373DB3F" w14:textId="77777777" w:rsidR="00B73F16" w:rsidRDefault="00B73F16" w:rsidP="000B6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Sans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CDD3F" w14:textId="001B53F3" w:rsidR="002A3515" w:rsidRPr="002A3515" w:rsidRDefault="00B00A8E" w:rsidP="002A3515">
    <w:pPr>
      <w:pStyle w:val="Stopka"/>
      <w:tabs>
        <w:tab w:val="left" w:pos="3510"/>
      </w:tabs>
      <w:ind w:left="-1134"/>
    </w:pPr>
    <w:r w:rsidRPr="002A3515">
      <w:rPr>
        <w:noProof/>
      </w:rPr>
      <w:drawing>
        <wp:anchor distT="0" distB="0" distL="114300" distR="114300" simplePos="0" relativeHeight="251658752" behindDoc="0" locked="0" layoutInCell="1" allowOverlap="1" wp14:anchorId="0B2F6594" wp14:editId="0B564832">
          <wp:simplePos x="0" y="0"/>
          <wp:positionH relativeFrom="column">
            <wp:posOffset>459105</wp:posOffset>
          </wp:positionH>
          <wp:positionV relativeFrom="paragraph">
            <wp:posOffset>33655</wp:posOffset>
          </wp:positionV>
          <wp:extent cx="5628005" cy="775564"/>
          <wp:effectExtent l="0" t="0" r="0" b="5715"/>
          <wp:wrapNone/>
          <wp:docPr id="1997223748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2263960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28005" cy="7755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3B7F">
      <w:tab/>
    </w:r>
  </w:p>
  <w:p w14:paraId="15BD50F2" w14:textId="475AC3EE" w:rsidR="00051B32" w:rsidRDefault="00051B32" w:rsidP="00051B32">
    <w:pPr>
      <w:pStyle w:val="Stopka"/>
      <w:tabs>
        <w:tab w:val="clear" w:pos="4536"/>
        <w:tab w:val="clear" w:pos="9072"/>
        <w:tab w:val="left" w:pos="3510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B482A" w14:textId="77777777" w:rsidR="00B73F16" w:rsidRDefault="00B73F16" w:rsidP="000B62CC">
      <w:pPr>
        <w:spacing w:after="0" w:line="240" w:lineRule="auto"/>
      </w:pPr>
      <w:r>
        <w:separator/>
      </w:r>
    </w:p>
  </w:footnote>
  <w:footnote w:type="continuationSeparator" w:id="0">
    <w:p w14:paraId="1CE74060" w14:textId="77777777" w:rsidR="00B73F16" w:rsidRDefault="00B73F16" w:rsidP="000B62CC">
      <w:pPr>
        <w:spacing w:after="0" w:line="240" w:lineRule="auto"/>
      </w:pPr>
      <w:r>
        <w:continuationSeparator/>
      </w:r>
    </w:p>
  </w:footnote>
  <w:footnote w:id="1">
    <w:p w14:paraId="1BF77402" w14:textId="77777777" w:rsidR="00784847" w:rsidRPr="005B2D34" w:rsidRDefault="00784847" w:rsidP="00784847">
      <w:pPr>
        <w:pStyle w:val="Tekstprzypisudolnego"/>
        <w:rPr>
          <w:rFonts w:cs="Calibri"/>
        </w:rPr>
      </w:pPr>
      <w:r w:rsidRPr="005B2D34">
        <w:rPr>
          <w:rStyle w:val="Odwoanieprzypisudolnego"/>
          <w:rFonts w:cs="Calibri"/>
        </w:rPr>
        <w:footnoteRef/>
      </w:r>
      <w:r w:rsidRPr="005B2D34">
        <w:rPr>
          <w:rFonts w:cs="Calibri"/>
        </w:rPr>
        <w:t xml:space="preserve"> U</w:t>
      </w:r>
      <w:r w:rsidRPr="005B2D34">
        <w:rPr>
          <w:rFonts w:cs="Calibri"/>
          <w:bCs/>
          <w:iCs/>
          <w:color w:val="000000"/>
        </w:rPr>
        <w:t>kończona zasadnicza szkoła zawodowa, liceum, technikum, technikum uzupełniające.</w:t>
      </w:r>
    </w:p>
  </w:footnote>
  <w:footnote w:id="2">
    <w:p w14:paraId="7F2A2F96" w14:textId="77777777" w:rsidR="00784847" w:rsidRPr="00BE2159" w:rsidRDefault="00784847" w:rsidP="00784847">
      <w:pPr>
        <w:pStyle w:val="Tekstprzypisudolnego"/>
        <w:rPr>
          <w:rFonts w:asciiTheme="minorHAnsi" w:hAnsiTheme="minorHAnsi" w:cstheme="minorHAnsi"/>
        </w:rPr>
      </w:pPr>
      <w:r w:rsidRPr="00BE2159">
        <w:rPr>
          <w:rStyle w:val="Odwoanieprzypisudolnego"/>
          <w:rFonts w:asciiTheme="minorHAnsi" w:hAnsiTheme="minorHAnsi" w:cstheme="minorHAnsi"/>
        </w:rPr>
        <w:footnoteRef/>
      </w:r>
      <w:r w:rsidRPr="00BE2159">
        <w:rPr>
          <w:rFonts w:asciiTheme="minorHAnsi" w:hAnsiTheme="minorHAnsi" w:cstheme="minorHAnsi"/>
        </w:rPr>
        <w:t xml:space="preserve"> Ukończone </w:t>
      </w:r>
      <w:r w:rsidRPr="00BE2159">
        <w:rPr>
          <w:rFonts w:asciiTheme="minorHAnsi" w:hAnsiTheme="minorHAnsi" w:cstheme="minorHAnsi"/>
          <w:bCs/>
          <w:iCs/>
          <w:color w:val="000000"/>
        </w:rPr>
        <w:t>studia krótkiego cyklu, licencjackie, magisterskie, doktoranckie.</w:t>
      </w:r>
    </w:p>
  </w:footnote>
  <w:footnote w:id="3">
    <w:p w14:paraId="10709CE8" w14:textId="77777777" w:rsidR="00784847" w:rsidRPr="008F2D53" w:rsidRDefault="00784847" w:rsidP="00784847">
      <w:pPr>
        <w:spacing w:line="240" w:lineRule="aut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>Osoba pozostająca bez pracy, gotowa do podjęcia pracy i aktywnie poszukująca zatrudnienia. Osoba aktywnie poszukująca zatrudnienia to osoba: zarejestrowana w urzędzie pracy jako bezrobotna lub poszukująca pracy lub  niezarejestrowana w urzędzie pracy, ale gotowa do podjęcia pracy i aktywnego poszukiwania zatrudnienia</w:t>
      </w:r>
    </w:p>
  </w:footnote>
  <w:footnote w:id="4">
    <w:p w14:paraId="4B403D3B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 xml:space="preserve">Za osoby bierne zawodowo uznawani są m.in.: </w:t>
      </w:r>
    </w:p>
    <w:p w14:paraId="7A79EF2D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Fonts w:asciiTheme="minorHAnsi" w:hAnsiTheme="minorHAnsi" w:cstheme="minorHAnsi"/>
          <w:bCs/>
          <w:sz w:val="18"/>
          <w:szCs w:val="18"/>
        </w:rPr>
        <w:t xml:space="preserve">- studenci studiów stacjonarnych, chyba że są już zatrudnieni (również na część etatu); </w:t>
      </w:r>
    </w:p>
    <w:p w14:paraId="32D97D05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Fonts w:asciiTheme="minorHAnsi" w:hAnsiTheme="minorHAnsi" w:cstheme="minorHAnsi"/>
          <w:bCs/>
          <w:sz w:val="18"/>
          <w:szCs w:val="18"/>
        </w:rPr>
        <w:t>- dzieci i młodzież do 18 roku życia pobierający naukę, o ile nie spełniają przesłanek, na podstawie których można je zaliczyć do osób bezrobotnych lub pracujących;</w:t>
      </w:r>
    </w:p>
    <w:p w14:paraId="5C9E0367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Fonts w:asciiTheme="minorHAnsi" w:hAnsiTheme="minorHAnsi" w:cstheme="minorHAnsi"/>
          <w:bCs/>
          <w:sz w:val="18"/>
          <w:szCs w:val="18"/>
        </w:rPr>
        <w:t>- doktoranci, którzy nie są zatrudnieni na uczelni, w innej instytucji lub przedsiębiorstwie. W przypadku, gdy doktorant wykonuje obowiązki służbowe, za które otrzymuje wynagrodzenie, lub prowadzi działalność gospodarczą należy traktować go jako osobę pracującą. W przypadku, gdy doktorant jest zarejestrowany jako bezrobotny, należy go wykazywać we wskaźniku dotyczącym osób bezrobotnych</w:t>
      </w:r>
    </w:p>
    <w:p w14:paraId="34F57769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</w:p>
  </w:footnote>
  <w:footnote w:id="5">
    <w:p w14:paraId="47F2CDB0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</w:t>
      </w:r>
      <w:r w:rsidRPr="008F2D53">
        <w:rPr>
          <w:rFonts w:asciiTheme="minorHAnsi" w:hAnsiTheme="minorHAnsi" w:cstheme="minorHAnsi"/>
          <w:bCs/>
          <w:sz w:val="18"/>
          <w:szCs w:val="18"/>
        </w:rPr>
        <w:t>Pomocy społecznej udziela się osobom i rodzinom w szczególności z powodu: ubóstwa, sieroctwa,  bezdomności, bezrobocia, niepełnosprawności, długotrwałej lub ciężkiej choroby, przemocy domowej, potrzeby ochrony macierzyństwa lub wielodzietności, bezradności w sprawach opiekuńczo-wychowawczych i prowadzenia gospodarstwa domowego, zwłaszcza w rodzinach niepełnych lub wielodzietnych, trudności w integracji cudzoziemców, którzy uzyskali w Rzeczypospolitej Polskiej status uchodźcy, ochronę uzupełniającą lub zezwolenie na pobyt czasowy udzielone w związku z okolicznością, o której mowa w itp. 159 ust. 1 pkt 1 lit. c lub d ustawy z dnia 12 grudnia 2013 r. o cudzoziemcach, trudności w przystosowaniu do życia, po zwolnieniu z zakładu karnego, alkoholizmu lub narkomanii, zdarzenia losowego i sytuacji kryzysowej, klęski żywiołowej lub ekologicznej</w:t>
      </w:r>
    </w:p>
    <w:p w14:paraId="48C9AAE9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18"/>
          <w:szCs w:val="18"/>
        </w:rPr>
      </w:pPr>
    </w:p>
  </w:footnote>
  <w:footnote w:id="6">
    <w:p w14:paraId="7BAE7B8A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Przepisy ustawy stosuje się w szczególności do:</w:t>
      </w:r>
    </w:p>
    <w:p w14:paraId="6FC66799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bezdomnych realizujących indywidualny program wychodzenia z bezdomności, w rozumieniu przepisów o pomocy społecznej,</w:t>
      </w:r>
    </w:p>
    <w:p w14:paraId="29814C33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uzależnionych od alkoholu,</w:t>
      </w:r>
    </w:p>
    <w:p w14:paraId="6054FE7E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uzależnionych od narkotyków lub innych środków odurzających,</w:t>
      </w:r>
    </w:p>
    <w:p w14:paraId="37B409EE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osób z zaburzeniami psychicznymi, w rozumieniu przepisów o ochronie zdrowia psychicznego,</w:t>
      </w:r>
    </w:p>
    <w:p w14:paraId="10EDC75B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długotrwale bezrobotnych w rozumieniu przepisów o promocji zatrudnienia i instytucjach rynku pracy,</w:t>
      </w:r>
    </w:p>
    <w:p w14:paraId="0D05A403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zwalnianych z zakładów karnych, mających trudności w integracji ze środowiskiem, w rozumieniu przepisów o pomocy społecznej</w:t>
      </w:r>
    </w:p>
    <w:p w14:paraId="2C71B22D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uchodźców realizujących indywidualny program integracji, w rozumieniu przepisów o pomocy społecznej,</w:t>
      </w:r>
    </w:p>
    <w:p w14:paraId="20CD2CD6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- osób niepełnosprawnych, w rozumieniu przepisów o rehabilitacji zawodowej i społecznej oraz zatrudnianiu osób niepełnosprawnych</w:t>
      </w:r>
    </w:p>
    <w:p w14:paraId="7A3DC1F7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– osób, którzy podlegają wykluczeniu społecznemu i ze względu na swoją sytuację życiową nie są w stanie własnym staraniem zaspokoić swoich podstawowych potrzeb życiowych i znajdują się w sytuacji uniemożliwiającej lub ograniczającej uczestnictwo w życiu zawodowym, społecznym i rodzinnym</w:t>
      </w:r>
    </w:p>
    <w:p w14:paraId="2E4711B9" w14:textId="77777777" w:rsidR="00784847" w:rsidRPr="008F2D53" w:rsidRDefault="00784847" w:rsidP="00784847">
      <w:pPr>
        <w:pStyle w:val="Tekstprzypisudolnego"/>
        <w:rPr>
          <w:rFonts w:asciiTheme="minorHAnsi" w:hAnsiTheme="minorHAnsi" w:cstheme="minorHAnsi"/>
          <w:sz w:val="18"/>
          <w:szCs w:val="18"/>
        </w:rPr>
      </w:pPr>
    </w:p>
  </w:footnote>
  <w:footnote w:id="7">
    <w:p w14:paraId="777FBCBF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8F2D53">
        <w:rPr>
          <w:rFonts w:asciiTheme="minorHAnsi" w:hAnsiTheme="minorHAnsi" w:cstheme="minorHAnsi"/>
          <w:sz w:val="18"/>
          <w:szCs w:val="18"/>
        </w:rPr>
        <w:t xml:space="preserve"> e definiowane są zgodnie z Europejską typologią bezdomności i wykluczenia mieszkaniowego ETHOS, w której wskazuje się okoliczności życia w bezdomności lub ekstremalne formy wykluczenia mieszkaniowego oraz </w:t>
      </w:r>
      <w:proofErr w:type="spellStart"/>
      <w:r w:rsidRPr="008F2D53">
        <w:rPr>
          <w:rFonts w:asciiTheme="minorHAnsi" w:hAnsiTheme="minorHAnsi" w:cstheme="minorHAnsi"/>
          <w:sz w:val="18"/>
          <w:szCs w:val="18"/>
        </w:rPr>
        <w:t>ustawąz</w:t>
      </w:r>
      <w:proofErr w:type="spellEnd"/>
      <w:r w:rsidRPr="008F2D53">
        <w:rPr>
          <w:rFonts w:asciiTheme="minorHAnsi" w:hAnsiTheme="minorHAnsi" w:cstheme="minorHAnsi"/>
          <w:sz w:val="18"/>
          <w:szCs w:val="18"/>
        </w:rPr>
        <w:t xml:space="preserve"> dnia 12 marca 2004 r. o pomocy społecznej:</w:t>
      </w:r>
    </w:p>
    <w:p w14:paraId="7A78E3B8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1.Bez dachu nad głową, w tym osoby żyjące w przestrzeni publicznej lub zakwaterowane interwencyjnie;</w:t>
      </w:r>
    </w:p>
    <w:p w14:paraId="0AC4FF43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2.Bez mieszkania, w tym osoby zakwaterowane w placówkach dla bezdomnych, w schroniskach dla kobiet, schroniskach dla imigrantów, osoby opuszczające instytucje penitencjarne/karne/medyczne, instytucje opiekuńcze, osoby otrzymujące długookresowe wsparcie z powodu bezdomności - specjalistyczne zakwaterowanie wspierane);</w:t>
      </w:r>
    </w:p>
    <w:p w14:paraId="428152BB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3.Niezabezpieczone zakwaterowanie, w tym osoby w lokalach niezabezpieczonych – przebywające czasowo u rodziny/przyjaciół, tj. przebywające w konwencjonalnych warunkach lokalowych, ale nie w stałym miejscu zamieszkania ze względu na brak posiadania takiego, wynajmujący nielegalnie lub nielegalnie zajmujące ziemie, osoby posiadające niepewny najem z nakazem eksmisji, osoby zagrożone przemocą;</w:t>
      </w:r>
    </w:p>
    <w:p w14:paraId="764F9BE8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4.Nieodpowiednie warunki mieszkaniowe, w tym osoby zamieszkujące konstrukcje tymczasowe/nietrwałe, mieszkania</w:t>
      </w:r>
    </w:p>
    <w:p w14:paraId="671D1A86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proofErr w:type="spellStart"/>
      <w:r w:rsidRPr="008F2D53">
        <w:rPr>
          <w:rFonts w:asciiTheme="minorHAnsi" w:hAnsiTheme="minorHAnsi" w:cstheme="minorHAnsi"/>
          <w:sz w:val="18"/>
          <w:szCs w:val="18"/>
        </w:rPr>
        <w:t>substandardowe</w:t>
      </w:r>
      <w:proofErr w:type="spellEnd"/>
      <w:r w:rsidRPr="008F2D53">
        <w:rPr>
          <w:rFonts w:asciiTheme="minorHAnsi" w:hAnsiTheme="minorHAnsi" w:cstheme="minorHAnsi"/>
          <w:sz w:val="18"/>
          <w:szCs w:val="18"/>
        </w:rPr>
        <w:t xml:space="preserve"> - lokale nienadające się do zamieszkania wg standardu krajowego, w warunkach skrajnego przeludnienia;</w:t>
      </w:r>
    </w:p>
    <w:p w14:paraId="628F81A3" w14:textId="77777777" w:rsidR="00784847" w:rsidRPr="008F2D53" w:rsidRDefault="00784847" w:rsidP="00784847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8F2D53">
        <w:rPr>
          <w:rFonts w:asciiTheme="minorHAnsi" w:hAnsiTheme="minorHAnsi" w:cstheme="minorHAnsi"/>
          <w:sz w:val="18"/>
          <w:szCs w:val="18"/>
        </w:rPr>
        <w:t>5.Osoby niezamieszkujące w lokalu mieszkalnym w rozumieniu przepisów o ochronie praw lokatorów i mieszkaniowym zasobie gminy i niezameldowane na pobyt stały, w rozumieniu przepisów o ewidencji ludności, a także osoby niezamieszkujące w lokalu mieszkalnym i zameldowaną na pobyt stały w lokalu, w którym nie ma możliwości zamieszkania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5F423" w14:textId="01CDD3A1" w:rsidR="00051B32" w:rsidRDefault="008A2D60" w:rsidP="000A251A">
    <w:pPr>
      <w:tabs>
        <w:tab w:val="left" w:pos="3261"/>
        <w:tab w:val="left" w:pos="9923"/>
      </w:tabs>
      <w:spacing w:after="0" w:line="240" w:lineRule="auto"/>
      <w:ind w:left="3261" w:firstLine="283"/>
      <w:rPr>
        <w:rFonts w:ascii="Myriad Pro" w:hAnsi="Myriad Pro"/>
        <w:b/>
        <w:color w:val="000000"/>
        <w:sz w:val="14"/>
        <w:szCs w:val="14"/>
      </w:rPr>
    </w:pPr>
    <w:r>
      <w:rPr>
        <w:rFonts w:ascii="Myriad Pro" w:hAnsi="Myriad Pro"/>
        <w:b/>
        <w:noProof/>
        <w:color w:val="000000"/>
        <w:sz w:val="14"/>
        <w:szCs w:val="14"/>
      </w:rPr>
      <w:drawing>
        <wp:anchor distT="0" distB="0" distL="114300" distR="114300" simplePos="0" relativeHeight="251657728" behindDoc="1" locked="0" layoutInCell="1" allowOverlap="1" wp14:anchorId="70C5A3D3" wp14:editId="161D0BCB">
          <wp:simplePos x="0" y="0"/>
          <wp:positionH relativeFrom="column">
            <wp:posOffset>2638425</wp:posOffset>
          </wp:positionH>
          <wp:positionV relativeFrom="paragraph">
            <wp:posOffset>-66675</wp:posOffset>
          </wp:positionV>
          <wp:extent cx="1072515" cy="457200"/>
          <wp:effectExtent l="0" t="0" r="0" b="0"/>
          <wp:wrapTight wrapText="bothSides">
            <wp:wrapPolygon edited="0">
              <wp:start x="0" y="0"/>
              <wp:lineTo x="0" y="20700"/>
              <wp:lineTo x="21101" y="20700"/>
              <wp:lineTo x="21101" y="0"/>
              <wp:lineTo x="0" y="0"/>
            </wp:wrapPolygon>
          </wp:wrapTight>
          <wp:docPr id="1062419605" name="Obraz 1" descr="C:\Users\Bartek\Desktop\RL\logo c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Bartek\Desktop\RL\logo cr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251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23BA9B" w14:textId="0410565D" w:rsidR="008A2D60" w:rsidRDefault="00985FC6" w:rsidP="008A2D60">
    <w:pPr>
      <w:tabs>
        <w:tab w:val="left" w:pos="2410"/>
        <w:tab w:val="left" w:pos="3261"/>
        <w:tab w:val="left" w:pos="9923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b/>
        <w:color w:val="000000"/>
        <w:sz w:val="14"/>
        <w:szCs w:val="14"/>
      </w:rPr>
      <w:tab/>
    </w:r>
  </w:p>
  <w:p w14:paraId="7B78B519" w14:textId="334DE5C7" w:rsidR="00985FC6" w:rsidRPr="00985FC6" w:rsidRDefault="00F236E0" w:rsidP="00985FC6">
    <w:pPr>
      <w:tabs>
        <w:tab w:val="left" w:pos="2410"/>
        <w:tab w:val="left" w:pos="3261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</w:p>
  <w:p w14:paraId="60C88108" w14:textId="77777777" w:rsidR="00985FC6" w:rsidRPr="00985FC6" w:rsidRDefault="00985FC6" w:rsidP="00985FC6">
    <w:pPr>
      <w:tabs>
        <w:tab w:val="left" w:pos="3261"/>
      </w:tabs>
      <w:spacing w:after="0" w:line="240" w:lineRule="auto"/>
      <w:ind w:left="3119" w:firstLine="283"/>
      <w:rPr>
        <w:rFonts w:ascii="Myriad Pro" w:hAnsi="Myriad Pro"/>
        <w:sz w:val="14"/>
        <w:szCs w:val="14"/>
        <w:lang w:val="en-US"/>
      </w:rPr>
    </w:pPr>
  </w:p>
  <w:p w14:paraId="070B00FA" w14:textId="77777777" w:rsidR="00051B32" w:rsidRPr="00CF5562" w:rsidRDefault="00B161AD" w:rsidP="00051B32">
    <w:pPr>
      <w:pStyle w:val="Nagwek"/>
      <w:tabs>
        <w:tab w:val="left" w:pos="9923"/>
      </w:tabs>
      <w:ind w:left="-709" w:right="849"/>
      <w:rPr>
        <w:rFonts w:ascii="Myriad Pro" w:hAnsi="Myriad Pro"/>
      </w:rPr>
    </w:pPr>
    <w:r>
      <w:rPr>
        <w:rFonts w:ascii="Myriad Pro" w:hAnsi="Myriad Pro"/>
        <w:noProof/>
      </w:rPr>
      <w:drawing>
        <wp:inline distT="0" distB="0" distL="0" distR="0" wp14:anchorId="2772B150" wp14:editId="760912BD">
          <wp:extent cx="7417435" cy="43815"/>
          <wp:effectExtent l="19050" t="0" r="0" b="0"/>
          <wp:docPr id="329451030" name="Obraz 10" descr="C:\Users\Bartek\Desktop\RL\Bez nazwy-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Bartek\Desktop\RL\Bez nazwy-2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7435" cy="43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D63B16"/>
    <w:multiLevelType w:val="multilevel"/>
    <w:tmpl w:val="D10EB8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191F6026"/>
    <w:multiLevelType w:val="hybridMultilevel"/>
    <w:tmpl w:val="218076D2"/>
    <w:lvl w:ilvl="0" w:tplc="A27AAC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8E5F5C"/>
    <w:multiLevelType w:val="hybridMultilevel"/>
    <w:tmpl w:val="39DAD69E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>
      <w:start w:val="1"/>
      <w:numFmt w:val="decimal"/>
      <w:lvlText w:val="%4."/>
      <w:lvlJc w:val="left"/>
      <w:pPr>
        <w:ind w:left="2520" w:hanging="360"/>
      </w:pPr>
    </w:lvl>
    <w:lvl w:ilvl="4" w:tplc="FFFFFFFF">
      <w:start w:val="1"/>
      <w:numFmt w:val="lowerLetter"/>
      <w:lvlText w:val="%5."/>
      <w:lvlJc w:val="left"/>
      <w:pPr>
        <w:ind w:left="3240" w:hanging="360"/>
      </w:pPr>
    </w:lvl>
    <w:lvl w:ilvl="5" w:tplc="FFFFFFFF">
      <w:start w:val="1"/>
      <w:numFmt w:val="lowerRoman"/>
      <w:lvlText w:val="%6."/>
      <w:lvlJc w:val="right"/>
      <w:pPr>
        <w:ind w:left="3960" w:hanging="180"/>
      </w:pPr>
    </w:lvl>
    <w:lvl w:ilvl="6" w:tplc="FFFFFFFF">
      <w:start w:val="1"/>
      <w:numFmt w:val="decimal"/>
      <w:lvlText w:val="%7."/>
      <w:lvlJc w:val="left"/>
      <w:pPr>
        <w:ind w:left="4680" w:hanging="360"/>
      </w:pPr>
    </w:lvl>
    <w:lvl w:ilvl="7" w:tplc="FFFFFFFF">
      <w:start w:val="1"/>
      <w:numFmt w:val="lowerLetter"/>
      <w:lvlText w:val="%8."/>
      <w:lvlJc w:val="left"/>
      <w:pPr>
        <w:ind w:left="5400" w:hanging="360"/>
      </w:pPr>
    </w:lvl>
    <w:lvl w:ilvl="8" w:tplc="FFFFFFFF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AC42FAE"/>
    <w:multiLevelType w:val="multilevel"/>
    <w:tmpl w:val="C4E64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B746420"/>
    <w:multiLevelType w:val="hybridMultilevel"/>
    <w:tmpl w:val="54BAEBC6"/>
    <w:lvl w:ilvl="0" w:tplc="7F58E0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A5369C"/>
    <w:multiLevelType w:val="multilevel"/>
    <w:tmpl w:val="63DECE7C"/>
    <w:lvl w:ilvl="0">
      <w:start w:val="1"/>
      <w:numFmt w:val="upperLetter"/>
      <w:lvlText w:val="%1."/>
      <w:lvlJc w:val="left"/>
      <w:pPr>
        <w:ind w:left="720" w:hanging="363"/>
      </w:pPr>
      <w:rPr>
        <w:rFonts w:hint="default"/>
        <w:b/>
        <w:sz w:val="28"/>
      </w:rPr>
    </w:lvl>
    <w:lvl w:ilvl="1">
      <w:start w:val="1"/>
      <w:numFmt w:val="lowerLetter"/>
      <w:lvlText w:val="%2)"/>
      <w:lvlJc w:val="left"/>
      <w:pPr>
        <w:ind w:left="1440" w:hanging="363"/>
      </w:pPr>
      <w:rPr>
        <w:rFonts w:hint="default"/>
        <w:b/>
      </w:rPr>
    </w:lvl>
    <w:lvl w:ilvl="2">
      <w:numFmt w:val="decimal"/>
      <w:lvlRestart w:val="0"/>
      <w:lvlText w:val="%12."/>
      <w:lvlJc w:val="right"/>
      <w:pPr>
        <w:ind w:left="2160" w:hanging="363"/>
      </w:pPr>
      <w:rPr>
        <w:rFonts w:hint="default"/>
        <w:b/>
        <w:sz w:val="28"/>
      </w:rPr>
    </w:lvl>
    <w:lvl w:ilvl="3">
      <w:numFmt w:val="decimal"/>
      <w:lvlRestart w:val="0"/>
      <w:lvlText w:val="%13."/>
      <w:lvlJc w:val="left"/>
      <w:pPr>
        <w:ind w:left="2880" w:hanging="363"/>
      </w:pPr>
      <w:rPr>
        <w:rFonts w:hint="default"/>
      </w:rPr>
    </w:lvl>
    <w:lvl w:ilvl="4">
      <w:numFmt w:val="decimal"/>
      <w:lvlRestart w:val="0"/>
      <w:lvlText w:val="%14."/>
      <w:lvlJc w:val="left"/>
      <w:pPr>
        <w:ind w:left="3600" w:hanging="363"/>
      </w:pPr>
      <w:rPr>
        <w:rFonts w:hint="default"/>
      </w:rPr>
    </w:lvl>
    <w:lvl w:ilvl="5">
      <w:start w:val="1"/>
      <w:numFmt w:val="upperLetter"/>
      <w:lvlRestart w:val="0"/>
      <w:lvlText w:val="%65."/>
      <w:lvlJc w:val="right"/>
      <w:pPr>
        <w:ind w:left="4320" w:hanging="363"/>
      </w:pPr>
      <w:rPr>
        <w:rFonts w:hint="default"/>
      </w:rPr>
    </w:lvl>
    <w:lvl w:ilvl="6">
      <w:start w:val="1"/>
      <w:numFmt w:val="upperLetter"/>
      <w:lvlRestart w:val="0"/>
      <w:lvlText w:val="%76."/>
      <w:lvlJc w:val="left"/>
      <w:pPr>
        <w:ind w:left="5040" w:hanging="363"/>
      </w:pPr>
      <w:rPr>
        <w:rFonts w:hint="default"/>
      </w:rPr>
    </w:lvl>
    <w:lvl w:ilvl="7">
      <w:start w:val="1"/>
      <w:numFmt w:val="upperLetter"/>
      <w:lvlRestart w:val="0"/>
      <w:lvlText w:val="%87."/>
      <w:lvlJc w:val="left"/>
      <w:pPr>
        <w:ind w:left="5760" w:hanging="363"/>
      </w:pPr>
      <w:rPr>
        <w:rFonts w:hint="default"/>
      </w:rPr>
    </w:lvl>
    <w:lvl w:ilvl="8">
      <w:start w:val="1"/>
      <w:numFmt w:val="upperLetter"/>
      <w:lvlRestart w:val="0"/>
      <w:lvlText w:val="%98."/>
      <w:lvlJc w:val="right"/>
      <w:pPr>
        <w:ind w:left="6480" w:hanging="363"/>
      </w:pPr>
      <w:rPr>
        <w:rFonts w:hint="default"/>
      </w:rPr>
    </w:lvl>
  </w:abstractNum>
  <w:num w:numId="1" w16cid:durableId="85540004">
    <w:abstractNumId w:val="4"/>
  </w:num>
  <w:num w:numId="2" w16cid:durableId="793402774">
    <w:abstractNumId w:val="3"/>
  </w:num>
  <w:num w:numId="3" w16cid:durableId="2026517593">
    <w:abstractNumId w:val="0"/>
  </w:num>
  <w:num w:numId="4" w16cid:durableId="512302078">
    <w:abstractNumId w:val="5"/>
  </w:num>
  <w:num w:numId="5" w16cid:durableId="518545039">
    <w:abstractNumId w:val="1"/>
  </w:num>
  <w:num w:numId="6" w16cid:durableId="37547035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16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4EE"/>
    <w:rsid w:val="000306AC"/>
    <w:rsid w:val="00037ED5"/>
    <w:rsid w:val="00051B32"/>
    <w:rsid w:val="000612A3"/>
    <w:rsid w:val="00061D54"/>
    <w:rsid w:val="00065F38"/>
    <w:rsid w:val="00085D8C"/>
    <w:rsid w:val="00086EE3"/>
    <w:rsid w:val="000A251A"/>
    <w:rsid w:val="000B1C54"/>
    <w:rsid w:val="000B21CD"/>
    <w:rsid w:val="000B27D5"/>
    <w:rsid w:val="000B4116"/>
    <w:rsid w:val="000B62CC"/>
    <w:rsid w:val="00103792"/>
    <w:rsid w:val="00110674"/>
    <w:rsid w:val="00113416"/>
    <w:rsid w:val="001227E4"/>
    <w:rsid w:val="0014194F"/>
    <w:rsid w:val="001449B0"/>
    <w:rsid w:val="00150C78"/>
    <w:rsid w:val="00170C53"/>
    <w:rsid w:val="0017212A"/>
    <w:rsid w:val="00173BC5"/>
    <w:rsid w:val="001777DA"/>
    <w:rsid w:val="001A7595"/>
    <w:rsid w:val="001B03AB"/>
    <w:rsid w:val="001B4982"/>
    <w:rsid w:val="001E4954"/>
    <w:rsid w:val="00200758"/>
    <w:rsid w:val="00210DD8"/>
    <w:rsid w:val="00211665"/>
    <w:rsid w:val="00247C79"/>
    <w:rsid w:val="00266428"/>
    <w:rsid w:val="00273DC6"/>
    <w:rsid w:val="002826FA"/>
    <w:rsid w:val="002921E6"/>
    <w:rsid w:val="002A3515"/>
    <w:rsid w:val="002B4383"/>
    <w:rsid w:val="00325394"/>
    <w:rsid w:val="003404BB"/>
    <w:rsid w:val="00351CB8"/>
    <w:rsid w:val="00352043"/>
    <w:rsid w:val="00357EB6"/>
    <w:rsid w:val="003616D2"/>
    <w:rsid w:val="00373FD2"/>
    <w:rsid w:val="00393205"/>
    <w:rsid w:val="003E7DA1"/>
    <w:rsid w:val="004160AC"/>
    <w:rsid w:val="00434BE8"/>
    <w:rsid w:val="00435619"/>
    <w:rsid w:val="004613FF"/>
    <w:rsid w:val="00487BA3"/>
    <w:rsid w:val="004B3758"/>
    <w:rsid w:val="004C19CE"/>
    <w:rsid w:val="004D0F30"/>
    <w:rsid w:val="004D24EE"/>
    <w:rsid w:val="005134A2"/>
    <w:rsid w:val="00523BEC"/>
    <w:rsid w:val="0052442C"/>
    <w:rsid w:val="00541031"/>
    <w:rsid w:val="005621FB"/>
    <w:rsid w:val="005859F3"/>
    <w:rsid w:val="0059463B"/>
    <w:rsid w:val="005962AB"/>
    <w:rsid w:val="005C1542"/>
    <w:rsid w:val="005C51B7"/>
    <w:rsid w:val="005D0C42"/>
    <w:rsid w:val="005D77E3"/>
    <w:rsid w:val="006115AE"/>
    <w:rsid w:val="00647945"/>
    <w:rsid w:val="00656554"/>
    <w:rsid w:val="00667C18"/>
    <w:rsid w:val="006855DE"/>
    <w:rsid w:val="00685A54"/>
    <w:rsid w:val="006A514A"/>
    <w:rsid w:val="006A72E5"/>
    <w:rsid w:val="006B1817"/>
    <w:rsid w:val="006B24B3"/>
    <w:rsid w:val="006C49CC"/>
    <w:rsid w:val="006F071F"/>
    <w:rsid w:val="00701964"/>
    <w:rsid w:val="007073FF"/>
    <w:rsid w:val="00712A0C"/>
    <w:rsid w:val="00724EB5"/>
    <w:rsid w:val="007255A5"/>
    <w:rsid w:val="00733949"/>
    <w:rsid w:val="00744779"/>
    <w:rsid w:val="00745FF1"/>
    <w:rsid w:val="007542B5"/>
    <w:rsid w:val="00755AE0"/>
    <w:rsid w:val="00756E0F"/>
    <w:rsid w:val="00764778"/>
    <w:rsid w:val="00770427"/>
    <w:rsid w:val="00784847"/>
    <w:rsid w:val="007A52A2"/>
    <w:rsid w:val="007A5AD2"/>
    <w:rsid w:val="007B0F8C"/>
    <w:rsid w:val="007C0969"/>
    <w:rsid w:val="007C6EE0"/>
    <w:rsid w:val="007D5D29"/>
    <w:rsid w:val="007E0661"/>
    <w:rsid w:val="007E76C2"/>
    <w:rsid w:val="007E7F4E"/>
    <w:rsid w:val="007F54AA"/>
    <w:rsid w:val="00812EB3"/>
    <w:rsid w:val="00834BF1"/>
    <w:rsid w:val="00834C45"/>
    <w:rsid w:val="00871BD9"/>
    <w:rsid w:val="008946D6"/>
    <w:rsid w:val="008A2D60"/>
    <w:rsid w:val="008F0480"/>
    <w:rsid w:val="00904B68"/>
    <w:rsid w:val="0091021E"/>
    <w:rsid w:val="009148CC"/>
    <w:rsid w:val="0092585B"/>
    <w:rsid w:val="00925A81"/>
    <w:rsid w:val="00933973"/>
    <w:rsid w:val="0094472C"/>
    <w:rsid w:val="00955951"/>
    <w:rsid w:val="00957615"/>
    <w:rsid w:val="009654BA"/>
    <w:rsid w:val="00975FE0"/>
    <w:rsid w:val="00985FC6"/>
    <w:rsid w:val="009A3B9D"/>
    <w:rsid w:val="009C585D"/>
    <w:rsid w:val="009E0A02"/>
    <w:rsid w:val="009E1FB3"/>
    <w:rsid w:val="009F4982"/>
    <w:rsid w:val="00A024C0"/>
    <w:rsid w:val="00A06520"/>
    <w:rsid w:val="00A11105"/>
    <w:rsid w:val="00A12BF1"/>
    <w:rsid w:val="00A2159E"/>
    <w:rsid w:val="00A249F7"/>
    <w:rsid w:val="00A24E8B"/>
    <w:rsid w:val="00A26F67"/>
    <w:rsid w:val="00A349C2"/>
    <w:rsid w:val="00A444C7"/>
    <w:rsid w:val="00A642AE"/>
    <w:rsid w:val="00A96748"/>
    <w:rsid w:val="00AF4278"/>
    <w:rsid w:val="00B00A8E"/>
    <w:rsid w:val="00B131FF"/>
    <w:rsid w:val="00B161AD"/>
    <w:rsid w:val="00B47ABA"/>
    <w:rsid w:val="00B614C6"/>
    <w:rsid w:val="00B64BF1"/>
    <w:rsid w:val="00B73B7F"/>
    <w:rsid w:val="00B73F16"/>
    <w:rsid w:val="00B76A01"/>
    <w:rsid w:val="00BA1E10"/>
    <w:rsid w:val="00BB7036"/>
    <w:rsid w:val="00BB751C"/>
    <w:rsid w:val="00BC024F"/>
    <w:rsid w:val="00BC50F6"/>
    <w:rsid w:val="00BD405A"/>
    <w:rsid w:val="00C001D6"/>
    <w:rsid w:val="00C026EB"/>
    <w:rsid w:val="00C21294"/>
    <w:rsid w:val="00C357ED"/>
    <w:rsid w:val="00C43F3D"/>
    <w:rsid w:val="00C565B3"/>
    <w:rsid w:val="00C569AB"/>
    <w:rsid w:val="00C8792F"/>
    <w:rsid w:val="00C94976"/>
    <w:rsid w:val="00CA297D"/>
    <w:rsid w:val="00CB00C9"/>
    <w:rsid w:val="00CE6D2F"/>
    <w:rsid w:val="00D07442"/>
    <w:rsid w:val="00D23E9F"/>
    <w:rsid w:val="00D51928"/>
    <w:rsid w:val="00D51CBB"/>
    <w:rsid w:val="00D6320B"/>
    <w:rsid w:val="00D661DE"/>
    <w:rsid w:val="00DB3240"/>
    <w:rsid w:val="00DB7494"/>
    <w:rsid w:val="00DB7A41"/>
    <w:rsid w:val="00DC0E60"/>
    <w:rsid w:val="00DD1735"/>
    <w:rsid w:val="00DE1FC7"/>
    <w:rsid w:val="00DE3F48"/>
    <w:rsid w:val="00E02C39"/>
    <w:rsid w:val="00E30C9B"/>
    <w:rsid w:val="00E40FF4"/>
    <w:rsid w:val="00E45550"/>
    <w:rsid w:val="00E66873"/>
    <w:rsid w:val="00E93DDE"/>
    <w:rsid w:val="00EB4C03"/>
    <w:rsid w:val="00EF7A2F"/>
    <w:rsid w:val="00F057EA"/>
    <w:rsid w:val="00F13E6D"/>
    <w:rsid w:val="00F17600"/>
    <w:rsid w:val="00F20CF4"/>
    <w:rsid w:val="00F236E0"/>
    <w:rsid w:val="00F26389"/>
    <w:rsid w:val="00F349FF"/>
    <w:rsid w:val="00F60604"/>
    <w:rsid w:val="00F6415A"/>
    <w:rsid w:val="00F73F71"/>
    <w:rsid w:val="00F84FAE"/>
    <w:rsid w:val="00FB642B"/>
    <w:rsid w:val="00FB71D6"/>
    <w:rsid w:val="00FB7E1A"/>
    <w:rsid w:val="00FE08EE"/>
    <w:rsid w:val="00FF5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7"/>
    <o:shapelayout v:ext="edit">
      <o:idmap v:ext="edit" data="1"/>
    </o:shapelayout>
  </w:shapeDefaults>
  <w:decimalSymbol w:val=","/>
  <w:listSeparator w:val=";"/>
  <w14:docId w14:val="440251AE"/>
  <w15:docId w15:val="{A1EC3DFC-C1A0-43D2-8A0C-811181403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28"/>
    <w:pPr>
      <w:spacing w:after="200" w:line="276" w:lineRule="auto"/>
    </w:pPr>
    <w:rPr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24EE"/>
    <w:rPr>
      <w:rFonts w:eastAsia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24EE"/>
    <w:rPr>
      <w:rFonts w:eastAsia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D2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24EE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393205"/>
    <w:rPr>
      <w:color w:val="0000FF"/>
      <w:u w:val="single"/>
    </w:rPr>
  </w:style>
  <w:style w:type="table" w:styleId="Tabela-Siatka">
    <w:name w:val="Table Grid"/>
    <w:basedOn w:val="Standardowy"/>
    <w:uiPriority w:val="59"/>
    <w:rsid w:val="005621FB"/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D6320B"/>
  </w:style>
  <w:style w:type="paragraph" w:styleId="Akapitzlist">
    <w:name w:val="List Paragraph"/>
    <w:basedOn w:val="Normalny"/>
    <w:uiPriority w:val="34"/>
    <w:qFormat/>
    <w:rsid w:val="00FE08EE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667C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C51B7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784847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784847"/>
  </w:style>
  <w:style w:type="character" w:styleId="Odwoanieprzypisudolnego">
    <w:name w:val="footnote reference"/>
    <w:aliases w:val="Footnote Reference Number,Footnote symbol,Nota,Footnote number,de nota al pie,Ref,Char,SUPERS,Voetnootmarkering,Char1,fr,o,(NECG) Footnote Reference,Times 10 Point,Exposant 3 Point,Footnote reference number,FR,Footnotemark,FR1"/>
    <w:unhideWhenUsed/>
    <w:qFormat/>
    <w:rsid w:val="0078484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DEBDE-56E7-4A0D-8C9C-58C04878C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1104</Words>
  <Characters>6629</Characters>
  <Application>Microsoft Office Word</Application>
  <DocSecurity>0</DocSecurity>
  <Lines>55</Lines>
  <Paragraphs>15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7718</CharactersWithSpaces>
  <SharedDoc>false</SharedDoc>
  <HLinks>
    <vt:vector size="6" baseType="variant">
      <vt:variant>
        <vt:i4>7536700</vt:i4>
      </vt:variant>
      <vt:variant>
        <vt:i4>0</vt:i4>
      </vt:variant>
      <vt:variant>
        <vt:i4>0</vt:i4>
      </vt:variant>
      <vt:variant>
        <vt:i4>5</vt:i4>
      </vt:variant>
      <vt:variant>
        <vt:lpwstr>http://www.crl.org.pl/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</dc:creator>
  <cp:lastModifiedBy>Mateusz Rockefeller</cp:lastModifiedBy>
  <cp:revision>2</cp:revision>
  <cp:lastPrinted>2024-07-17T09:43:00Z</cp:lastPrinted>
  <dcterms:created xsi:type="dcterms:W3CDTF">2025-02-10T10:20:00Z</dcterms:created>
  <dcterms:modified xsi:type="dcterms:W3CDTF">2025-02-10T10:20:00Z</dcterms:modified>
</cp:coreProperties>
</file>