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D69CB" w14:textId="77777777" w:rsidR="00ED391A" w:rsidRPr="009B67BA" w:rsidRDefault="00ED391A" w:rsidP="00ED391A">
      <w:pPr>
        <w:suppressAutoHyphens w:val="0"/>
        <w:spacing w:before="240" w:after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REGULAMIN REKRUTACJI I UCZESTNICTWA W PROJEKCIE</w:t>
      </w:r>
    </w:p>
    <w:p w14:paraId="19B04918" w14:textId="77777777" w:rsidR="00ED391A" w:rsidRDefault="00ED391A" w:rsidP="00ED391A">
      <w:pPr>
        <w:suppressAutoHyphens w:val="0"/>
        <w:spacing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 xml:space="preserve">Niniejszy regulamin określa zasady rekrutacji oraz uczestnictwa w Projekcie „Podniesienie kompetencji przedstawicieli JST oraz podmiotów niepublicznych z zakresu opieki nad dziećmi w wieku do lat 3 w województwie Śląskim”, </w:t>
      </w:r>
      <w:r w:rsidRPr="009B67BA">
        <w:rPr>
          <w:rFonts w:ascii="Calibri" w:hAnsi="Calibri" w:cs="Calibri"/>
          <w:lang w:eastAsia="pl-PL"/>
        </w:rPr>
        <w:t xml:space="preserve">realizowanym w ramach Programu Operacyjnego Wiedza Edukacja </w:t>
      </w:r>
      <w:r w:rsidRPr="009B67BA">
        <w:rPr>
          <w:rFonts w:ascii="Calibri" w:hAnsi="Calibri" w:cs="Calibri"/>
          <w:lang w:eastAsia="en-US"/>
        </w:rPr>
        <w:t xml:space="preserve">Rozwój 2014-2020 nr projektu: POWR.02.01.00-00-0077/19, </w:t>
      </w:r>
      <w:r w:rsidRPr="009B67BA">
        <w:rPr>
          <w:rFonts w:ascii="Calibri" w:hAnsi="Calibri" w:cs="Calibri"/>
          <w:lang w:eastAsia="pl-PL"/>
        </w:rPr>
        <w:t xml:space="preserve">współfinansowanym ze środków Unii Europejskiej w ramach Europejskiego Funduszu Społecznego, na lata 2014-2020, </w:t>
      </w:r>
      <w:r w:rsidRPr="009B67BA">
        <w:rPr>
          <w:rFonts w:ascii="Calibri" w:hAnsi="Calibri" w:cs="Calibri"/>
          <w:lang w:eastAsia="en-US"/>
        </w:rPr>
        <w:t xml:space="preserve">Priorytet II. Efektywne polityki publiczne dla rynku pracy, gospodarki i edukacji, </w:t>
      </w:r>
      <w:r w:rsidRPr="009B67BA">
        <w:rPr>
          <w:rFonts w:ascii="Calibri" w:hAnsi="Calibri" w:cs="Calibri"/>
          <w:bCs/>
          <w:lang w:eastAsia="en-US"/>
        </w:rPr>
        <w:t xml:space="preserve">Działanie 2.1: </w:t>
      </w:r>
      <w:r w:rsidRPr="009B67BA">
        <w:rPr>
          <w:rFonts w:ascii="Calibri" w:hAnsi="Calibri" w:cs="Calibri"/>
          <w:lang w:eastAsia="en-US"/>
        </w:rPr>
        <w:t xml:space="preserve">Równość szans mężczyzn i kobiet we wszystkich dziedzinach, w tym dostępie do zatrudnienia, rozwoju kariery, godzenia życia zawodowego </w:t>
      </w:r>
      <w:r w:rsidRPr="009B67BA">
        <w:rPr>
          <w:rFonts w:ascii="Calibri" w:hAnsi="Calibri" w:cs="Calibri"/>
          <w:lang w:eastAsia="en-US"/>
        </w:rPr>
        <w:br/>
        <w:t>i prywatneg</w:t>
      </w:r>
      <w:r>
        <w:rPr>
          <w:rFonts w:ascii="Calibri" w:hAnsi="Calibri" w:cs="Calibri"/>
          <w:lang w:eastAsia="en-US"/>
        </w:rPr>
        <w:t>o</w:t>
      </w:r>
      <w:r w:rsidRPr="009B67BA">
        <w:rPr>
          <w:rFonts w:ascii="Calibri" w:hAnsi="Calibri" w:cs="Calibri"/>
          <w:lang w:eastAsia="en-US"/>
        </w:rPr>
        <w:t>.</w:t>
      </w:r>
    </w:p>
    <w:p w14:paraId="1AF0E7FA" w14:textId="77777777" w:rsidR="00ED391A" w:rsidRPr="009B67BA" w:rsidRDefault="00ED391A" w:rsidP="00ED391A">
      <w:pPr>
        <w:suppressAutoHyphens w:val="0"/>
        <w:spacing w:line="360" w:lineRule="auto"/>
        <w:ind w:left="-284"/>
        <w:jc w:val="both"/>
        <w:rPr>
          <w:rFonts w:ascii="Calibri" w:hAnsi="Calibri" w:cs="Calibri"/>
          <w:lang w:eastAsia="en-US"/>
        </w:rPr>
      </w:pPr>
    </w:p>
    <w:p w14:paraId="27001586" w14:textId="77777777" w:rsidR="00ED391A" w:rsidRPr="009B67BA" w:rsidRDefault="00ED391A" w:rsidP="00ED391A">
      <w:pPr>
        <w:suppressAutoHyphens w:val="0"/>
        <w:spacing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§1. DEFINICJE I SKRÓTY</w:t>
      </w:r>
    </w:p>
    <w:p w14:paraId="494675E5" w14:textId="77777777" w:rsidR="00ED391A" w:rsidRPr="009B67BA" w:rsidRDefault="00ED391A" w:rsidP="00ED391A">
      <w:pPr>
        <w:numPr>
          <w:ilvl w:val="0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Ilekroć w niniejszym regulaminie jest mowa o:</w:t>
      </w:r>
    </w:p>
    <w:p w14:paraId="2F259F38" w14:textId="49DDCD57" w:rsidR="00ED391A" w:rsidRPr="009B67BA" w:rsidRDefault="00ED391A" w:rsidP="00ED391A">
      <w:pPr>
        <w:pStyle w:val="Akapitzlist"/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Beneficjencie </w:t>
      </w:r>
      <w:r w:rsidRPr="00ED391A">
        <w:rPr>
          <w:rFonts w:ascii="Calibri" w:hAnsi="Calibri" w:cs="Calibri"/>
          <w:bCs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en-US"/>
        </w:rPr>
        <w:t xml:space="preserve">należy przez to rozumieć podmiot, który podpisał z Ministerstwem Rodziny, Pracy i Polityki Społecznej, zwaną dalej </w:t>
      </w:r>
      <w:proofErr w:type="spellStart"/>
      <w:r w:rsidRPr="009B67BA">
        <w:rPr>
          <w:rFonts w:ascii="Calibri" w:hAnsi="Calibri" w:cs="Calibri"/>
          <w:lang w:eastAsia="en-US"/>
        </w:rPr>
        <w:t>MRPiPS</w:t>
      </w:r>
      <w:proofErr w:type="spellEnd"/>
      <w:r w:rsidRPr="009B67BA">
        <w:rPr>
          <w:rFonts w:ascii="Calibri" w:hAnsi="Calibri" w:cs="Calibri"/>
          <w:lang w:eastAsia="en-US"/>
        </w:rPr>
        <w:t>, umowę o dofinansowanie Projektu. Beneficjentem jest Stowarzyszenie Centrum Integracji i Rozwoju Regionalnego z siedzibą w Woli (43-225) przy ul. Przemysłowej 6 lok. 412, NIP: 6381692681, REGON: 240376185. Projekt realizowany jest w Partnerstwie z Grupą Doradczą Projekt Spółka z ograniczoną odpowiedzialnością, mieszczącą się w Krakowie (31-436) przy ul. A. Sokołowskiego 6, NIP: 6751369281 REGON:</w:t>
      </w:r>
      <w:r>
        <w:rPr>
          <w:rFonts w:ascii="Calibri" w:hAnsi="Calibri" w:cs="Calibri"/>
          <w:lang w:eastAsia="en-US"/>
        </w:rPr>
        <w:t xml:space="preserve"> </w:t>
      </w:r>
      <w:r w:rsidRPr="009B67BA">
        <w:rPr>
          <w:rFonts w:ascii="Calibri" w:hAnsi="Calibri" w:cs="Calibri"/>
          <w:lang w:eastAsia="en-US"/>
        </w:rPr>
        <w:t>1205211602</w:t>
      </w:r>
      <w:r>
        <w:rPr>
          <w:rFonts w:ascii="Calibri" w:hAnsi="Calibri" w:cs="Calibri"/>
          <w:lang w:eastAsia="en-US"/>
        </w:rPr>
        <w:t>;</w:t>
      </w:r>
    </w:p>
    <w:p w14:paraId="5159F6B1" w14:textId="7DD311CA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Projekcie </w:t>
      </w:r>
      <w:r w:rsidRPr="00ED391A">
        <w:rPr>
          <w:rFonts w:ascii="Calibri" w:hAnsi="Calibri" w:cs="Calibri"/>
          <w:bCs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>Projekt pt. „</w:t>
      </w:r>
      <w:r w:rsidRPr="009B67BA">
        <w:rPr>
          <w:rFonts w:ascii="Calibri" w:hAnsi="Calibri" w:cs="Calibri"/>
          <w:lang w:eastAsia="en-US"/>
        </w:rPr>
        <w:t>Podniesienie kompetencji przedstawicieli JST oraz podmiotów niepublicznych z zakresu opieki nad dziećmi w wieku do lat 3 w województwie Śląskim</w:t>
      </w:r>
      <w:r w:rsidRPr="009B67BA">
        <w:rPr>
          <w:rFonts w:ascii="Calibri" w:hAnsi="Calibri" w:cs="Calibri"/>
          <w:lang w:eastAsia="pl-PL"/>
        </w:rPr>
        <w:t>” realizowanym w ramach Programu Operacyjnego Wiedza Edukacja Rozwój 2014-2020 nr projektu: POWR.02.01.00-00-0077/19, współfinansowanym ze środków Unii Europejskiej w ramach Europejskiego Funduszu Społecznego, na lata 2014-2020, Priorytet II. Efektywne polityki publiczne dla rynku pracy, gospodarki i edukacji, Działanie 2.1: Równość szans mężczyzn i kobiet we wszystkich dziedzinach, w tym dostępie do zatrudnienia, rozwoju kariery, godzenia życia zawodowego i prywatnego</w:t>
      </w:r>
      <w:r>
        <w:rPr>
          <w:rFonts w:ascii="Calibri" w:hAnsi="Calibri" w:cs="Calibri"/>
          <w:lang w:eastAsia="pl-PL"/>
        </w:rPr>
        <w:t>;</w:t>
      </w:r>
    </w:p>
    <w:p w14:paraId="0359CBDB" w14:textId="255E6F4A" w:rsidR="00ED391A" w:rsidRPr="009B67BA" w:rsidRDefault="00ED391A" w:rsidP="00ED391A">
      <w:pPr>
        <w:pStyle w:val="Akapitzlist"/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lastRenderedPageBreak/>
        <w:t xml:space="preserve">Biurze Projektu </w:t>
      </w:r>
      <w:r w:rsidRPr="009B67BA">
        <w:rPr>
          <w:rFonts w:ascii="Calibri" w:hAnsi="Calibri" w:cs="Calibri"/>
          <w:lang w:eastAsia="pl-PL"/>
        </w:rPr>
        <w:t>– ul. Przemysłowa 6 lok. 412,  43-225 Wola</w:t>
      </w:r>
      <w:r>
        <w:rPr>
          <w:rFonts w:ascii="Calibri" w:hAnsi="Calibri" w:cs="Calibri"/>
          <w:lang w:eastAsia="pl-PL"/>
        </w:rPr>
        <w:t>;</w:t>
      </w:r>
    </w:p>
    <w:p w14:paraId="26EE4516" w14:textId="77777777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bCs/>
          <w:iCs/>
          <w:lang w:eastAsia="pl-PL"/>
        </w:rPr>
        <w:t xml:space="preserve">Uczestniku Projektu </w:t>
      </w:r>
      <w:r w:rsidRPr="009B67BA">
        <w:rPr>
          <w:rFonts w:ascii="Calibri" w:hAnsi="Calibri" w:cs="Calibri"/>
          <w:bCs/>
          <w:iCs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>Uczestnikami projektu są:</w:t>
      </w:r>
    </w:p>
    <w:p w14:paraId="1DDD1D22" w14:textId="77777777" w:rsidR="00ED391A" w:rsidRPr="009B67BA" w:rsidRDefault="00ED391A" w:rsidP="00ED391A">
      <w:pPr>
        <w:numPr>
          <w:ilvl w:val="2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</w:rPr>
        <w:t xml:space="preserve">przedstawiciele władz samorządu (gminnego, powiatowego, wojewódzkiego) </w:t>
      </w:r>
      <w:r w:rsidRPr="009B67BA">
        <w:rPr>
          <w:rFonts w:ascii="Calibri" w:hAnsi="Calibri" w:cs="Calibri"/>
        </w:rPr>
        <w:br/>
        <w:t xml:space="preserve">i pracownicy jednostek organizacyjnych odpowiedzialnych za rozwój form opieki nad dziećmi w wieku do lat 3 z dowolnej jednostki samorządu terytorialnego w obrębie województwa śląskiego, </w:t>
      </w:r>
    </w:p>
    <w:p w14:paraId="46B36769" w14:textId="31554980" w:rsidR="00ED391A" w:rsidRPr="009B67BA" w:rsidRDefault="00ED391A" w:rsidP="00ED391A">
      <w:pPr>
        <w:numPr>
          <w:ilvl w:val="2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przedstawiciele podmiotów niepublicznych planujących </w:t>
      </w:r>
      <w:r>
        <w:rPr>
          <w:rFonts w:ascii="Calibri" w:hAnsi="Calibri" w:cs="Calibri"/>
          <w:lang w:eastAsia="pl-PL"/>
        </w:rPr>
        <w:t>p</w:t>
      </w:r>
      <w:r w:rsidRPr="009B67BA">
        <w:rPr>
          <w:rFonts w:ascii="Calibri" w:hAnsi="Calibri" w:cs="Calibri"/>
          <w:lang w:eastAsia="pl-PL"/>
        </w:rPr>
        <w:t>rowadzenie</w:t>
      </w:r>
      <w:r>
        <w:rPr>
          <w:rFonts w:ascii="Calibri" w:hAnsi="Calibri" w:cs="Calibri"/>
          <w:lang w:eastAsia="pl-PL"/>
        </w:rPr>
        <w:t xml:space="preserve"> lub </w:t>
      </w:r>
      <w:r w:rsidRPr="009B67BA">
        <w:rPr>
          <w:rFonts w:ascii="Calibri" w:hAnsi="Calibri" w:cs="Calibri"/>
          <w:lang w:eastAsia="pl-PL"/>
        </w:rPr>
        <w:t xml:space="preserve">prowadzących instytucje opieki nad dziećmi w wieku do lat 3 z dowolnej gminy </w:t>
      </w:r>
      <w:r>
        <w:rPr>
          <w:rFonts w:ascii="Calibri" w:hAnsi="Calibri" w:cs="Calibri"/>
          <w:lang w:eastAsia="pl-PL"/>
        </w:rPr>
        <w:br/>
      </w:r>
      <w:r w:rsidRPr="009B67BA">
        <w:rPr>
          <w:rFonts w:ascii="Calibri" w:hAnsi="Calibri" w:cs="Calibri"/>
          <w:lang w:eastAsia="pl-PL"/>
        </w:rPr>
        <w:t>w obrębie województwa śląskiego</w:t>
      </w:r>
      <w:r>
        <w:rPr>
          <w:rFonts w:ascii="Calibri" w:hAnsi="Calibri" w:cs="Calibri"/>
          <w:lang w:eastAsia="pl-PL"/>
        </w:rPr>
        <w:t>;</w:t>
      </w:r>
    </w:p>
    <w:p w14:paraId="6B92FA9D" w14:textId="2FF18121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Personelu </w:t>
      </w:r>
      <w:r w:rsidRPr="009B67BA">
        <w:rPr>
          <w:rFonts w:ascii="Calibri" w:hAnsi="Calibri" w:cs="Calibri"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>należy przez to rozumieć personel Projektu, o którym mowa w Wytycznych w zakresie kwalifikowalności wydatków w ramach Europejskiego Funduszu Rozwoju Regionalnego, Europejskiego Funduszu Społecznego oraz Funduszu Spójności na lata 2014-2020</w:t>
      </w:r>
      <w:r>
        <w:rPr>
          <w:rFonts w:ascii="Calibri" w:hAnsi="Calibri" w:cs="Calibri"/>
          <w:lang w:eastAsia="pl-PL"/>
        </w:rPr>
        <w:t>;</w:t>
      </w:r>
    </w:p>
    <w:p w14:paraId="00A54037" w14:textId="5EF3895B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proofErr w:type="spellStart"/>
      <w:r w:rsidRPr="009B67BA">
        <w:rPr>
          <w:rFonts w:ascii="Calibri" w:hAnsi="Calibri" w:cs="Calibri"/>
          <w:b/>
          <w:lang w:eastAsia="en-US"/>
        </w:rPr>
        <w:t>MRPiPS</w:t>
      </w:r>
      <w:proofErr w:type="spellEnd"/>
      <w:r w:rsidRPr="009B67BA">
        <w:rPr>
          <w:rFonts w:ascii="Calibri" w:hAnsi="Calibri" w:cs="Calibri"/>
          <w:b/>
          <w:lang w:eastAsia="en-US"/>
        </w:rPr>
        <w:t xml:space="preserve"> </w:t>
      </w:r>
      <w:r w:rsidRPr="009B67BA">
        <w:rPr>
          <w:rFonts w:ascii="Calibri" w:hAnsi="Calibri" w:cs="Calibri"/>
          <w:lang w:eastAsia="pl-PL"/>
        </w:rPr>
        <w:t>– Ministerstwo Rodziny, Pracy i Polityki Społecznej</w:t>
      </w:r>
      <w:r>
        <w:rPr>
          <w:rFonts w:ascii="Calibri" w:hAnsi="Calibri" w:cs="Calibri"/>
          <w:lang w:eastAsia="pl-PL"/>
        </w:rPr>
        <w:t>;</w:t>
      </w:r>
    </w:p>
    <w:p w14:paraId="5E9D361A" w14:textId="756EE53F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Działaniu 2.1 </w:t>
      </w:r>
      <w:r w:rsidRPr="009B67BA">
        <w:rPr>
          <w:rFonts w:ascii="Calibri" w:hAnsi="Calibri" w:cs="Calibri"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>Działanie 2</w:t>
      </w:r>
      <w:r w:rsidRPr="009B67BA">
        <w:rPr>
          <w:rFonts w:ascii="Calibri" w:hAnsi="Calibri" w:cs="Calibri"/>
          <w:lang w:eastAsia="en-US"/>
        </w:rPr>
        <w:t>.1 Równość szans mężczyzn i kobiet we wszystkich dziedzinach, w tym dostępie do zatrudnienia, rozwoju kariery, godzenia życia zawodowego i prywatnego</w:t>
      </w:r>
      <w:r w:rsidRPr="009B67BA">
        <w:rPr>
          <w:rFonts w:ascii="Calibri" w:hAnsi="Calibri" w:cs="Calibri"/>
          <w:lang w:eastAsia="pl-PL"/>
        </w:rPr>
        <w:t>” Programu Operacyjnego Wiedza Edukacja Rozwój, na lata 2014-2020</w:t>
      </w:r>
      <w:r>
        <w:rPr>
          <w:rFonts w:ascii="Calibri" w:hAnsi="Calibri" w:cs="Calibri"/>
          <w:lang w:eastAsia="pl-PL"/>
        </w:rPr>
        <w:t>;</w:t>
      </w:r>
    </w:p>
    <w:p w14:paraId="50315F28" w14:textId="013D2C92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strike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Umowie o dofinansowanie Projektu </w:t>
      </w:r>
      <w:r w:rsidRPr="009B67BA">
        <w:rPr>
          <w:rFonts w:ascii="Calibri" w:hAnsi="Calibri" w:cs="Calibri"/>
          <w:lang w:eastAsia="pl-PL"/>
        </w:rPr>
        <w:t xml:space="preserve">– umowa zawarta pomiędzy Beneficjentem a </w:t>
      </w:r>
      <w:proofErr w:type="spellStart"/>
      <w:r w:rsidRPr="009B67BA">
        <w:rPr>
          <w:rFonts w:ascii="Calibri" w:hAnsi="Calibri" w:cs="Calibri"/>
          <w:lang w:eastAsia="pl-PL"/>
        </w:rPr>
        <w:t>MRPiPS</w:t>
      </w:r>
      <w:proofErr w:type="spellEnd"/>
      <w:r w:rsidRPr="009B67BA">
        <w:rPr>
          <w:rFonts w:ascii="Calibri" w:hAnsi="Calibri" w:cs="Calibri"/>
          <w:lang w:eastAsia="pl-PL"/>
        </w:rPr>
        <w:t xml:space="preserve"> nr POWR.02.01.00-00-0077/19 z dnia 15.09.2020 r. na podstawie, której Beneficjent realizuje Projekt</w:t>
      </w:r>
      <w:r>
        <w:rPr>
          <w:rFonts w:ascii="Calibri" w:hAnsi="Calibri" w:cs="Calibri"/>
          <w:lang w:eastAsia="pl-PL"/>
        </w:rPr>
        <w:t>;</w:t>
      </w:r>
    </w:p>
    <w:p w14:paraId="111C736D" w14:textId="0D4EBF19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PO WER </w:t>
      </w:r>
      <w:r w:rsidRPr="009B67BA">
        <w:rPr>
          <w:rFonts w:ascii="Calibri" w:hAnsi="Calibri" w:cs="Calibri"/>
          <w:lang w:eastAsia="pl-PL"/>
        </w:rPr>
        <w:t xml:space="preserve">– należy przez to rozumieć Program Operacyjny Wiedza Edukacja Rozwój </w:t>
      </w:r>
      <w:r w:rsidRPr="009B67BA">
        <w:rPr>
          <w:rFonts w:ascii="Calibri" w:hAnsi="Calibri" w:cs="Calibri"/>
          <w:lang w:eastAsia="pl-PL"/>
        </w:rPr>
        <w:br/>
        <w:t>2014-2020 przyjęty decyzją wykonawczą Komisji z dnia 17 grudnia 2014 r. przyjmującą niektóre elementy programu operacyjnego „Wiedza, Edukacja, Rozwój 2014-</w:t>
      </w:r>
      <w:smartTag w:uri="urn:schemas-microsoft-com:office:smarttags" w:element="metricconverter">
        <w:smartTagPr>
          <w:attr w:name="ProductID" w:val="2020”"/>
        </w:smartTagPr>
        <w:r w:rsidRPr="009B67BA">
          <w:rPr>
            <w:rFonts w:ascii="Calibri" w:hAnsi="Calibri" w:cs="Calibri"/>
            <w:lang w:eastAsia="pl-PL"/>
          </w:rPr>
          <w:t>2020”</w:t>
        </w:r>
      </w:smartTag>
      <w:r w:rsidRPr="009B67BA">
        <w:rPr>
          <w:rFonts w:ascii="Calibri" w:hAnsi="Calibri" w:cs="Calibri"/>
          <w:lang w:eastAsia="pl-PL"/>
        </w:rPr>
        <w:t xml:space="preserve"> do wsparcia z Europejskiego Funduszu Społecznego i szczególnej alokacji na Inicjatywę na rzecz zatrudnienia ludzi młodych w ramach celu „Inwestycje na rzecz wzrostu i zatrudnienia” w Polsce nr C(2014) 10129</w:t>
      </w:r>
      <w:r>
        <w:rPr>
          <w:rFonts w:ascii="Calibri" w:hAnsi="Calibri" w:cs="Calibri"/>
          <w:lang w:eastAsia="pl-PL"/>
        </w:rPr>
        <w:t>;</w:t>
      </w:r>
    </w:p>
    <w:p w14:paraId="0B84D3AC" w14:textId="2105DA2B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lastRenderedPageBreak/>
        <w:t xml:space="preserve">Instytucja delegująca pracownika </w:t>
      </w:r>
      <w:r w:rsidRPr="009B67BA">
        <w:rPr>
          <w:rFonts w:ascii="Calibri" w:hAnsi="Calibri" w:cs="Calibri"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 xml:space="preserve">podmiot samorządu gminnego </w:t>
      </w:r>
      <w:r w:rsidRPr="009B67BA">
        <w:rPr>
          <w:rFonts w:ascii="Calibri" w:hAnsi="Calibri" w:cs="Calibri"/>
          <w:b/>
          <w:lang w:eastAsia="pl-PL"/>
        </w:rPr>
        <w:t xml:space="preserve">– </w:t>
      </w:r>
      <w:r w:rsidRPr="009B67BA">
        <w:rPr>
          <w:rFonts w:ascii="Calibri" w:hAnsi="Calibri" w:cs="Calibri"/>
          <w:lang w:eastAsia="pl-PL"/>
        </w:rPr>
        <w:t>urzędu, biur, jednostek pomocniczych, jednostek budżetowych i samorządowych zakładów budżetowych bądź innych jednostek organizacyjnych stworzonych przez gminy, odpowiedzialnych za organizację i finansowanie infrastruktury opieki nad dziećmi do lat 3</w:t>
      </w:r>
      <w:r>
        <w:rPr>
          <w:rFonts w:ascii="Calibri" w:hAnsi="Calibri" w:cs="Calibri"/>
          <w:lang w:eastAsia="pl-PL"/>
        </w:rPr>
        <w:t>;</w:t>
      </w:r>
      <w:r w:rsidRPr="009B67BA">
        <w:rPr>
          <w:rFonts w:ascii="Calibri" w:hAnsi="Calibri" w:cs="Calibri"/>
          <w:lang w:eastAsia="pl-PL"/>
        </w:rPr>
        <w:t xml:space="preserve"> </w:t>
      </w:r>
    </w:p>
    <w:p w14:paraId="01B9345F" w14:textId="788F68AA" w:rsidR="00ED391A" w:rsidRPr="009B67BA" w:rsidRDefault="00ED391A" w:rsidP="00ED391A">
      <w:pPr>
        <w:pStyle w:val="Akapitzlist"/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Partner Projektu </w:t>
      </w:r>
      <w:r w:rsidRPr="009B67BA">
        <w:rPr>
          <w:rFonts w:ascii="Calibri" w:hAnsi="Calibri" w:cs="Calibri"/>
          <w:lang w:eastAsia="pl-PL"/>
        </w:rPr>
        <w:t xml:space="preserve">– </w:t>
      </w:r>
      <w:r w:rsidRPr="009B67BA">
        <w:rPr>
          <w:rFonts w:ascii="Calibri" w:hAnsi="Calibri" w:cs="Calibri"/>
          <w:lang w:eastAsia="en-US"/>
        </w:rPr>
        <w:t>Grupa Doradcza Projekt Spółka z ograniczoną odpowiedzialnością ul. A. Sokołowskiego 6, 31-436 Kraków</w:t>
      </w:r>
      <w:r>
        <w:rPr>
          <w:rFonts w:ascii="Calibri" w:hAnsi="Calibri" w:cs="Calibri"/>
          <w:lang w:eastAsia="en-US"/>
        </w:rPr>
        <w:t>;</w:t>
      </w:r>
      <w:r w:rsidRPr="009B67BA">
        <w:rPr>
          <w:rFonts w:ascii="Calibri" w:hAnsi="Calibri" w:cs="Calibri"/>
          <w:lang w:eastAsia="en-US"/>
        </w:rPr>
        <w:t xml:space="preserve"> </w:t>
      </w:r>
    </w:p>
    <w:p w14:paraId="391ACD8B" w14:textId="30AF3D6E" w:rsidR="00ED391A" w:rsidRPr="009B67BA" w:rsidRDefault="00ED391A" w:rsidP="00ED391A">
      <w:pPr>
        <w:numPr>
          <w:ilvl w:val="1"/>
          <w:numId w:val="15"/>
        </w:numPr>
        <w:suppressAutoHyphens w:val="0"/>
        <w:spacing w:before="240" w:line="360" w:lineRule="auto"/>
        <w:jc w:val="both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Ustawa o opiece nad dziećmi w wieku do lat 3 </w:t>
      </w:r>
      <w:r w:rsidRPr="009B67BA">
        <w:rPr>
          <w:rFonts w:ascii="Calibri" w:hAnsi="Calibri" w:cs="Calibri"/>
          <w:lang w:eastAsia="pl-PL"/>
        </w:rPr>
        <w:t>–</w:t>
      </w:r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>Ustawa z dnia 4 lutego 2011 r. o opiece nad dziećmi w wieku do lat 3</w:t>
      </w:r>
      <w:r>
        <w:rPr>
          <w:rFonts w:ascii="Calibri" w:hAnsi="Calibri" w:cs="Calibri"/>
          <w:lang w:eastAsia="pl-PL"/>
        </w:rPr>
        <w:t>;</w:t>
      </w:r>
    </w:p>
    <w:p w14:paraId="544C2DB5" w14:textId="4DD463FA" w:rsidR="00ED391A" w:rsidRPr="009B67BA" w:rsidRDefault="00ED391A" w:rsidP="00ED391A">
      <w:pPr>
        <w:pStyle w:val="Akapitzlist"/>
        <w:numPr>
          <w:ilvl w:val="0"/>
          <w:numId w:val="15"/>
        </w:numPr>
        <w:spacing w:before="240" w:line="360" w:lineRule="auto"/>
        <w:jc w:val="both"/>
        <w:rPr>
          <w:rFonts w:ascii="Calibri" w:hAnsi="Calibri" w:cs="Calibri"/>
          <w:b/>
        </w:rPr>
      </w:pPr>
      <w:r w:rsidRPr="009B67BA">
        <w:rPr>
          <w:rFonts w:ascii="Calibri" w:hAnsi="Calibri" w:cs="Calibri"/>
        </w:rPr>
        <w:t>Instytucja delegująca pracowników oraz każdy z Uczestników/Uczestniczek</w:t>
      </w:r>
      <w:r w:rsidRPr="009B67BA">
        <w:rPr>
          <w:rFonts w:ascii="Calibri" w:hAnsi="Calibri" w:cs="Calibri"/>
          <w:b/>
        </w:rPr>
        <w:t xml:space="preserve"> Projektu przed złożeniem Dokumentów Rekrutacyjnych, mają obowiązek zapoznać się z całością tekstu niniejszego Regulaminu. </w:t>
      </w:r>
      <w:r w:rsidRPr="009B67BA">
        <w:rPr>
          <w:rFonts w:ascii="Calibri" w:hAnsi="Calibri" w:cs="Calibri"/>
        </w:rPr>
        <w:t>Regulamin rekrutacji i udziału w Projekcie dostępny jest w Biurze Projektu oraz na stronie internetowej Beneficjenta i Partnera Projektu</w:t>
      </w:r>
      <w:r>
        <w:rPr>
          <w:rFonts w:ascii="Calibri" w:hAnsi="Calibri" w:cs="Calibri"/>
        </w:rPr>
        <w:t>;</w:t>
      </w:r>
    </w:p>
    <w:p w14:paraId="09824BEE" w14:textId="77777777" w:rsidR="00ED391A" w:rsidRPr="009B67BA" w:rsidRDefault="00ED391A" w:rsidP="00ED391A">
      <w:pPr>
        <w:suppressAutoHyphens w:val="0"/>
        <w:spacing w:before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§2. TERYTORIALNY I CZASOWY ZAKRES PROJEKTU</w:t>
      </w:r>
    </w:p>
    <w:p w14:paraId="66A78E66" w14:textId="77777777" w:rsidR="00ED391A" w:rsidRPr="009B67BA" w:rsidRDefault="00ED391A" w:rsidP="00ED391A">
      <w:pPr>
        <w:suppressAutoHyphens w:val="0"/>
        <w:spacing w:before="240" w:line="360" w:lineRule="auto"/>
        <w:ind w:right="85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Projekt jest realizowany w okresie od 01 września 2020r. do 31 sierpnia 2022r. na obszarze województwa </w:t>
      </w:r>
      <w:r w:rsidRPr="009B67BA">
        <w:rPr>
          <w:rFonts w:ascii="Calibri" w:hAnsi="Calibri" w:cs="Calibri"/>
          <w:b/>
          <w:lang w:eastAsia="pl-PL"/>
        </w:rPr>
        <w:t>śląskiego.</w:t>
      </w:r>
    </w:p>
    <w:p w14:paraId="450ECDF3" w14:textId="77777777" w:rsidR="00ED391A" w:rsidRPr="009B67BA" w:rsidRDefault="00ED391A" w:rsidP="00ED391A">
      <w:pPr>
        <w:suppressAutoHyphens w:val="0"/>
        <w:spacing w:before="240" w:line="360" w:lineRule="auto"/>
        <w:jc w:val="center"/>
        <w:textAlignment w:val="baseline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§3. CEL PROJEKTU</w:t>
      </w:r>
    </w:p>
    <w:p w14:paraId="63FFB685" w14:textId="77777777" w:rsidR="00ED391A" w:rsidRPr="009B67BA" w:rsidRDefault="00ED391A" w:rsidP="00ED391A">
      <w:pPr>
        <w:pStyle w:val="Akapitzlist"/>
        <w:numPr>
          <w:ilvl w:val="0"/>
          <w:numId w:val="9"/>
        </w:numPr>
        <w:spacing w:before="240" w:line="360" w:lineRule="auto"/>
        <w:ind w:left="426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Celem Projektu jest umożliwienie 384 osobom (w tym 300K) reprezentujących przedstawicieli władz samorządowych wszystkich szczebli i pracowników jednostek organizacyjnych odpowiedzialnych za rozwój form opieki nad dziećmi w wieku do lat 3 z dowolnej jednostki samorządu terytorialnego w obrębie województwa śląskiego oraz podmiotów niepublicznych planujących prowadzenie/ prowadzących instytucje opieki nad dziećmi w wieku do lat 3 z dowolnej gminy w obrębie województwa śląskiego, zwiększenia kompetencji w zakresie tworzenia i prowadzenia instytucji opieki nad dziećmi do lat 3, w szczególności w zakresie dotyczącym realizacji ustawy z dnia 4 lutego 2011r. o opiece nad dziećmi w wieku do lat 3, poprzez realizację kompleksowego cyklu szkoleń stacjonarnych i e-learningowych w okresie od 01.09.2020r. do 31.08.2022r.</w:t>
      </w:r>
    </w:p>
    <w:p w14:paraId="640A04F3" w14:textId="77777777" w:rsidR="00ED391A" w:rsidRPr="009B67BA" w:rsidRDefault="00ED391A" w:rsidP="00ED391A">
      <w:pPr>
        <w:pStyle w:val="Akapitzlist"/>
        <w:numPr>
          <w:ilvl w:val="0"/>
          <w:numId w:val="9"/>
        </w:numPr>
        <w:spacing w:before="240" w:line="360" w:lineRule="auto"/>
        <w:ind w:left="426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lastRenderedPageBreak/>
        <w:t>Przedstawiciele podmiotów tworzących instytucje opieki nad dziećmi do lat 3, nabędą/podniosą umiejętności z zakresu rozwiązań związanych z organizacją i finansowaniem opieki nad dziećmi do lat 3.</w:t>
      </w:r>
    </w:p>
    <w:p w14:paraId="6F6CC90C" w14:textId="77777777" w:rsidR="00ED391A" w:rsidRPr="009B67BA" w:rsidRDefault="00ED391A" w:rsidP="00ED391A">
      <w:pPr>
        <w:pStyle w:val="Akapitzlist"/>
        <w:numPr>
          <w:ilvl w:val="0"/>
          <w:numId w:val="9"/>
        </w:numPr>
        <w:spacing w:before="240" w:line="360" w:lineRule="auto"/>
        <w:ind w:left="426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Powyższe cele zostaną osiągnięte poprzez realizację działań w ramach Projektu. </w:t>
      </w:r>
    </w:p>
    <w:p w14:paraId="3B69CB58" w14:textId="77777777" w:rsidR="00ED391A" w:rsidRPr="009B67BA" w:rsidRDefault="00ED391A" w:rsidP="00ED391A">
      <w:pPr>
        <w:pStyle w:val="Akapitzlist"/>
        <w:numPr>
          <w:ilvl w:val="0"/>
          <w:numId w:val="9"/>
        </w:numPr>
        <w:spacing w:before="240" w:line="360" w:lineRule="auto"/>
        <w:ind w:left="426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Grupę docelową Projektu stanowić będą:</w:t>
      </w:r>
    </w:p>
    <w:p w14:paraId="64AABDB7" w14:textId="77777777" w:rsidR="00ED391A" w:rsidRPr="009B67BA" w:rsidRDefault="00ED391A" w:rsidP="00ED391A">
      <w:pPr>
        <w:pStyle w:val="Akapitzlist"/>
        <w:numPr>
          <w:ilvl w:val="1"/>
          <w:numId w:val="9"/>
        </w:numPr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przedstawiciele władz samorządowych wszystkich szczebli i pracowników jednostek organizacyjnych odpowiedzialnych za rozwój form opieki nad dziećmi w wieku do lat 3 z dowolnej jednostki samorządu terytorialnego w obrębie województwa śląskiego;</w:t>
      </w:r>
    </w:p>
    <w:p w14:paraId="053D1204" w14:textId="77777777" w:rsidR="00ED391A" w:rsidRPr="009B67BA" w:rsidRDefault="00ED391A" w:rsidP="00ED391A">
      <w:pPr>
        <w:pStyle w:val="Akapitzlist"/>
        <w:numPr>
          <w:ilvl w:val="1"/>
          <w:numId w:val="9"/>
        </w:numPr>
        <w:spacing w:before="240"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przedstawiciele podmiotów niepublicznych planujących prowadzenie/ prowadzących instytucje opieki nad dziećmi w wieku do lat 3 z dowolnej gminy w obrębie województwa śląskiego.</w:t>
      </w:r>
    </w:p>
    <w:p w14:paraId="12E8D296" w14:textId="680C3E71" w:rsidR="00ED391A" w:rsidRPr="009B67BA" w:rsidRDefault="00ED391A" w:rsidP="00ED391A">
      <w:pPr>
        <w:suppressAutoHyphens w:val="0"/>
        <w:spacing w:before="240" w:after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§4. KRYTERIA I WARUNKI UCZESTNICTWA W PROJEKCIE</w:t>
      </w:r>
    </w:p>
    <w:p w14:paraId="08E381A3" w14:textId="77777777" w:rsidR="00ED391A" w:rsidRPr="009B67BA" w:rsidRDefault="00ED391A" w:rsidP="00ED391A">
      <w:pPr>
        <w:numPr>
          <w:ilvl w:val="0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bCs/>
          <w:iCs/>
          <w:kern w:val="1"/>
          <w:lang w:eastAsia="ar-SA"/>
        </w:rPr>
      </w:pPr>
      <w:r w:rsidRPr="009B67BA">
        <w:rPr>
          <w:rFonts w:ascii="Calibri" w:hAnsi="Calibri" w:cs="Calibri"/>
          <w:bCs/>
          <w:iCs/>
          <w:kern w:val="1"/>
          <w:lang w:eastAsia="ar-SA"/>
        </w:rPr>
        <w:t>Projekt skierowany jest do przedstawicieli:</w:t>
      </w:r>
    </w:p>
    <w:p w14:paraId="1AF10616" w14:textId="77777777" w:rsidR="00ED391A" w:rsidRPr="009B67BA" w:rsidRDefault="00ED391A" w:rsidP="00ED391A">
      <w:pPr>
        <w:numPr>
          <w:ilvl w:val="1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bCs/>
          <w:iCs/>
          <w:kern w:val="1"/>
          <w:lang w:eastAsia="ar-SA"/>
        </w:rPr>
      </w:pPr>
      <w:r w:rsidRPr="009B67BA">
        <w:rPr>
          <w:rFonts w:ascii="Calibri" w:hAnsi="Calibri" w:cs="Calibri"/>
          <w:lang w:eastAsia="en-US"/>
        </w:rPr>
        <w:t>władz samorządowych wszystkich szczebli i pracowników jednostek organizacyjnych odpowiedzialnych za rozwój form opieki nad dziećmi w wieku do lat 3 z dowolnej jednostki samorządu terytorialnego w obrębie województwa śląskiego,</w:t>
      </w:r>
    </w:p>
    <w:p w14:paraId="2B83327D" w14:textId="77777777" w:rsidR="00ED391A" w:rsidRPr="009B67BA" w:rsidRDefault="00ED391A" w:rsidP="00ED391A">
      <w:pPr>
        <w:numPr>
          <w:ilvl w:val="1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bCs/>
          <w:iCs/>
          <w:kern w:val="1"/>
          <w:lang w:eastAsia="ar-SA"/>
        </w:rPr>
      </w:pPr>
      <w:r w:rsidRPr="009B67BA">
        <w:rPr>
          <w:rFonts w:ascii="Calibri" w:hAnsi="Calibri" w:cs="Calibri"/>
          <w:lang w:eastAsia="en-US"/>
        </w:rPr>
        <w:t xml:space="preserve">podmiotów niepublicznych </w:t>
      </w:r>
      <w:r w:rsidRPr="009B67BA">
        <w:rPr>
          <w:rFonts w:ascii="Calibri" w:hAnsi="Calibri" w:cs="Calibri"/>
          <w:lang w:eastAsia="pl-PL"/>
        </w:rPr>
        <w:t xml:space="preserve">planujących prowadzenie/ prowadzących </w:t>
      </w:r>
      <w:r w:rsidRPr="009B67BA">
        <w:rPr>
          <w:rFonts w:ascii="Calibri" w:hAnsi="Calibri" w:cs="Calibri"/>
          <w:lang w:eastAsia="en-US"/>
        </w:rPr>
        <w:t>instytucje opieki nad dziećmi w wieku do lat 3 z dowolnej gminy w obrębie województwa śląskiego.</w:t>
      </w:r>
    </w:p>
    <w:p w14:paraId="6334BD99" w14:textId="77777777" w:rsidR="00ED391A" w:rsidRPr="009B67BA" w:rsidRDefault="00ED391A" w:rsidP="00ED391A">
      <w:pPr>
        <w:numPr>
          <w:ilvl w:val="0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>Projekt skierowany jest do 384 osób z województwa śląskiego, w następującym podziale:</w:t>
      </w:r>
    </w:p>
    <w:p w14:paraId="795A8EC4" w14:textId="77777777" w:rsidR="00ED391A" w:rsidRPr="009B67BA" w:rsidRDefault="00ED391A" w:rsidP="00ED391A">
      <w:pPr>
        <w:numPr>
          <w:ilvl w:val="1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>przedstawiciele jednostek samorządowych – 307 osób;</w:t>
      </w:r>
    </w:p>
    <w:p w14:paraId="2223DC88" w14:textId="77777777" w:rsidR="00ED391A" w:rsidRPr="009B67BA" w:rsidRDefault="00ED391A" w:rsidP="00ED391A">
      <w:pPr>
        <w:numPr>
          <w:ilvl w:val="1"/>
          <w:numId w:val="16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>przedstawiciele podmiotów niepublicznych – 77 osób.</w:t>
      </w:r>
    </w:p>
    <w:p w14:paraId="54D01377" w14:textId="77777777" w:rsidR="00ED391A" w:rsidRPr="009B67BA" w:rsidRDefault="00ED391A" w:rsidP="00ED391A">
      <w:pPr>
        <w:spacing w:before="240" w:after="240" w:line="360" w:lineRule="auto"/>
        <w:jc w:val="center"/>
        <w:rPr>
          <w:rFonts w:ascii="Calibri" w:hAnsi="Calibri" w:cs="Calibri"/>
          <w:b/>
        </w:rPr>
      </w:pPr>
      <w:r w:rsidRPr="009B67BA">
        <w:rPr>
          <w:rFonts w:ascii="Calibri" w:hAnsi="Calibri" w:cs="Calibri"/>
          <w:b/>
        </w:rPr>
        <w:t>§5. ZASADY REKRUTACJI</w:t>
      </w:r>
    </w:p>
    <w:p w14:paraId="4D878FB3" w14:textId="77777777" w:rsidR="00ED391A" w:rsidRPr="009B67BA" w:rsidRDefault="00ED391A" w:rsidP="00ED391A">
      <w:pPr>
        <w:numPr>
          <w:ilvl w:val="0"/>
          <w:numId w:val="17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Rekrutacja do udziału w Projekcie pt. „</w:t>
      </w:r>
      <w:r w:rsidRPr="009B67BA">
        <w:rPr>
          <w:rFonts w:ascii="Calibri" w:hAnsi="Calibri" w:cs="Calibri"/>
          <w:lang w:eastAsia="en-US"/>
        </w:rPr>
        <w:t xml:space="preserve">Podniesienie kompetencji przedstawicieli JST oraz podmiotów niepublicznych z zakresu opieki nad dziećmi w wieku do lat 3 w województwie Śląskim”, </w:t>
      </w:r>
      <w:r w:rsidRPr="009B67BA">
        <w:rPr>
          <w:rFonts w:ascii="Calibri" w:hAnsi="Calibri" w:cs="Calibri"/>
        </w:rPr>
        <w:t>jest prowadzona przez Beneficjenta, na podstawie niniejszego Regulaminu oraz zgodnie z zasadą równości szans, w tym równości szans kobiet i mężczyzn.</w:t>
      </w:r>
    </w:p>
    <w:p w14:paraId="64A0AD34" w14:textId="77777777" w:rsidR="00ED391A" w:rsidRPr="009B67BA" w:rsidRDefault="00ED391A" w:rsidP="00ED391A">
      <w:pPr>
        <w:numPr>
          <w:ilvl w:val="0"/>
          <w:numId w:val="17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Rekrutacja prowadzona jest w okresie od września 2020r. do sierpnia 2022r. na podstawie Regulaminu Rekrutacji, w sposób ciągły i otwarty (nie dyskryminujący żadnej płci) poprzez telemarketing, mailing, bezpośrednie kontakty (rozmowy) z potencjalnymi Uczestnikami </w:t>
      </w:r>
      <w:r w:rsidRPr="009B67BA">
        <w:rPr>
          <w:rFonts w:ascii="Calibri" w:hAnsi="Calibri" w:cs="Calibri"/>
        </w:rPr>
        <w:lastRenderedPageBreak/>
        <w:t xml:space="preserve">Projektu w Biurze Projektu, oraz zamieszczenie informacji na stronie internetowej Beneficjenta </w:t>
      </w:r>
      <w:hyperlink r:id="rId8" w:history="1">
        <w:r w:rsidRPr="009B67BA">
          <w:rPr>
            <w:rStyle w:val="Hipercze"/>
            <w:rFonts w:ascii="Calibri" w:hAnsi="Calibri" w:cs="Calibri"/>
          </w:rPr>
          <w:t>www.cirr.ksu.pl</w:t>
        </w:r>
      </w:hyperlink>
      <w:r w:rsidRPr="009B67BA">
        <w:rPr>
          <w:rFonts w:ascii="Calibri" w:hAnsi="Calibri" w:cs="Calibri"/>
        </w:rPr>
        <w:t xml:space="preserve"> i Partnera </w:t>
      </w:r>
      <w:hyperlink r:id="rId9" w:history="1">
        <w:r w:rsidRPr="009B67BA">
          <w:rPr>
            <w:rStyle w:val="Hipercze"/>
            <w:rFonts w:ascii="Calibri" w:hAnsi="Calibri" w:cs="Calibri"/>
          </w:rPr>
          <w:t>www.gdp-krakow.pl</w:t>
        </w:r>
      </w:hyperlink>
    </w:p>
    <w:p w14:paraId="0321824E" w14:textId="77777777" w:rsidR="00ED391A" w:rsidRPr="009B67BA" w:rsidRDefault="00ED391A" w:rsidP="00ED391A">
      <w:pPr>
        <w:numPr>
          <w:ilvl w:val="0"/>
          <w:numId w:val="17"/>
        </w:numPr>
        <w:suppressAutoHyphens w:val="0"/>
        <w:spacing w:line="360" w:lineRule="auto"/>
        <w:contextualSpacing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Nabór do Projektu odbywa się na podstawie Dokumentów Rekrutacyjnych tj.:</w:t>
      </w:r>
    </w:p>
    <w:p w14:paraId="379098B8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Formularz zgłoszeniowy do projektu (Załącznik nr 1)</w:t>
      </w:r>
    </w:p>
    <w:p w14:paraId="413F8F08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Oświadczenie Uczestnika Projektu (Załącznik nr 2)</w:t>
      </w:r>
    </w:p>
    <w:p w14:paraId="3E5EFBA0" w14:textId="77777777" w:rsidR="00ED391A" w:rsidRPr="009B67BA" w:rsidRDefault="00ED391A" w:rsidP="00ED391A">
      <w:pPr>
        <w:pStyle w:val="Akapitzlist"/>
        <w:numPr>
          <w:ilvl w:val="1"/>
          <w:numId w:val="17"/>
        </w:numPr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Dostarczenie ww. dokumentów jest warunkiem uczestnictwa Instytucji delegującej przedstawiciela oraz Uczestnika/Uczestniczki w Projekcie. Dokumenty Rekrutacyjne są dostępne w Biurze Projektu i na stronie internetowej Beneficjenta i Partnera, pod adresem: </w:t>
      </w:r>
      <w:hyperlink r:id="rId10" w:history="1">
        <w:r w:rsidRPr="009B67BA">
          <w:rPr>
            <w:rStyle w:val="Hipercze"/>
            <w:rFonts w:ascii="Calibri" w:hAnsi="Calibri" w:cs="Calibri"/>
          </w:rPr>
          <w:t>www.cirr.ksu.pl</w:t>
        </w:r>
      </w:hyperlink>
      <w:r w:rsidRPr="009B67BA">
        <w:rPr>
          <w:rFonts w:ascii="Calibri" w:hAnsi="Calibri" w:cs="Calibri"/>
        </w:rPr>
        <w:t xml:space="preserve"> oraz </w:t>
      </w:r>
      <w:hyperlink r:id="rId11" w:history="1">
        <w:r w:rsidRPr="009B67BA">
          <w:rPr>
            <w:rStyle w:val="Hipercze"/>
            <w:rFonts w:ascii="Calibri" w:hAnsi="Calibri" w:cs="Calibri"/>
          </w:rPr>
          <w:t>www.gdp-krakow.pl</w:t>
        </w:r>
      </w:hyperlink>
    </w:p>
    <w:p w14:paraId="5CE7FB2C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Dokumentacja Rekrutacyjna powinna być sporządzona w wersji papierowej i wypełniona </w:t>
      </w:r>
      <w:r w:rsidRPr="009B67BA">
        <w:rPr>
          <w:rFonts w:ascii="Calibri" w:hAnsi="Calibri" w:cs="Calibri"/>
        </w:rPr>
        <w:br/>
        <w:t>w następujący sposób:</w:t>
      </w:r>
    </w:p>
    <w:p w14:paraId="4A9B9CDA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języku polskim,</w:t>
      </w:r>
    </w:p>
    <w:p w14:paraId="4EDD372E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czytelnie – drukowanymi literami lub pismem maszynowym,</w:t>
      </w:r>
    </w:p>
    <w:p w14:paraId="179AAD57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kompletnie, wszystkie wymagane pola formularzy powinny być wypełnione, jeżeli pozycja jest pozycją wyboru, we właściwej kratce należy wstawić „x”,</w:t>
      </w:r>
    </w:p>
    <w:p w14:paraId="23F89CFA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podpisana przez osobę uprawnioną</w:t>
      </w:r>
      <w:r w:rsidRPr="009B67BA">
        <w:rPr>
          <w:rStyle w:val="Odwoanieprzypisudolnego"/>
          <w:rFonts w:ascii="Calibri" w:hAnsi="Calibri" w:cs="Calibri"/>
        </w:rPr>
        <w:footnoteReference w:id="1"/>
      </w:r>
      <w:r w:rsidRPr="009B67BA">
        <w:rPr>
          <w:rFonts w:ascii="Calibri" w:hAnsi="Calibri" w:cs="Calibri"/>
        </w:rPr>
        <w:t xml:space="preserve"> i opieczętowana w wyznaczonych miejscach,</w:t>
      </w:r>
    </w:p>
    <w:p w14:paraId="13AAE968" w14:textId="77777777" w:rsidR="00ED391A" w:rsidRPr="009B67BA" w:rsidRDefault="00ED391A" w:rsidP="00ED391A">
      <w:pPr>
        <w:pStyle w:val="Akapitzlist"/>
        <w:numPr>
          <w:ilvl w:val="1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formularze dostarczone w formie </w:t>
      </w:r>
      <w:proofErr w:type="spellStart"/>
      <w:r w:rsidRPr="009B67BA">
        <w:rPr>
          <w:rFonts w:ascii="Calibri" w:hAnsi="Calibri" w:cs="Calibri"/>
        </w:rPr>
        <w:t>scanu</w:t>
      </w:r>
      <w:proofErr w:type="spellEnd"/>
      <w:r w:rsidRPr="009B67BA">
        <w:rPr>
          <w:rFonts w:ascii="Calibri" w:hAnsi="Calibri" w:cs="Calibri"/>
        </w:rPr>
        <w:t xml:space="preserve"> lub kserokopii powinny zostać dostarczone do biura projektu w oryginale przed rozpoczęciem wsparcia.</w:t>
      </w:r>
    </w:p>
    <w:p w14:paraId="1EC8F24E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Zgłoszenia do udziału w Projekcie należy dokonać poprzez dostarczenie Dokumentacji Rekrutacyjnej droga elektroniczną na adres: </w:t>
      </w:r>
      <w:hyperlink r:id="rId12" w:history="1">
        <w:r w:rsidRPr="009B67BA">
          <w:rPr>
            <w:rStyle w:val="Hipercze"/>
            <w:rFonts w:ascii="Calibri" w:hAnsi="Calibri" w:cs="Calibri"/>
          </w:rPr>
          <w:t>slaskiezlobki@gmail.com</w:t>
        </w:r>
      </w:hyperlink>
      <w:r w:rsidRPr="009B67BA">
        <w:rPr>
          <w:rFonts w:ascii="Calibri" w:hAnsi="Calibri" w:cs="Calibri"/>
        </w:rPr>
        <w:t xml:space="preserve"> lub </w:t>
      </w:r>
      <w:hyperlink r:id="rId13" w:history="1">
        <w:r w:rsidRPr="009B67BA">
          <w:rPr>
            <w:rStyle w:val="Hipercze"/>
            <w:rFonts w:ascii="Calibri" w:hAnsi="Calibri" w:cs="Calibri"/>
          </w:rPr>
          <w:t>biuro@gdp-krakow.pl</w:t>
        </w:r>
      </w:hyperlink>
      <w:r w:rsidRPr="009B67BA">
        <w:rPr>
          <w:rFonts w:ascii="Calibri" w:hAnsi="Calibri" w:cs="Calibri"/>
        </w:rPr>
        <w:t xml:space="preserve">, a następnie w wersji papierowej na adres: Katarzyna Surma ul. Garncarska 30, 32-500 Chrzanów. </w:t>
      </w:r>
    </w:p>
    <w:p w14:paraId="1E0464AB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Dostarczenie ww. dokumentacji zgłoszeniowej nie zobowiązuje Beneficjenta do zakwalifikowania potencjalnych Instytucji delegujących pracowników i delegowanych przez nich osób do udziału w Projekcie.</w:t>
      </w:r>
    </w:p>
    <w:p w14:paraId="2996AECB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Złożony Formularz Zgłoszeniowy zostanie zweryfikowany w ciągu 2 dni roboczych od ich dostarczenia. Ocena formalna polegać będzie na sprawdzeniu kompletności Formularza Zgłoszeniowego oraz czy Instytucja delegująca i zgłaszana/-y przez niego </w:t>
      </w:r>
      <w:r w:rsidRPr="009B67BA">
        <w:rPr>
          <w:rFonts w:ascii="Calibri" w:hAnsi="Calibri" w:cs="Calibri"/>
        </w:rPr>
        <w:lastRenderedPageBreak/>
        <w:t xml:space="preserve">Uczestnik/Uczestniczka spełniają kryteria określone w § 4 niniejszego Regulaminu (kryteria uczestnictwa w Projekcie). </w:t>
      </w:r>
    </w:p>
    <w:p w14:paraId="14BC5DD7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Weryfikacji kwalifikowalności do udziału w Projekcie dokonywać będzie Koordynator Projektu. Instytucja delegująca przedstawiciela zostanie poinformowana telefonicznie lub mailowo o wyniku ostatecznej weryfikacji. </w:t>
      </w:r>
    </w:p>
    <w:p w14:paraId="1968CE82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przypadku zakwalifikowania do udziału w Projekcie osób delegowanych przez Instytucję delegującą zostanie ona poinformowana mailowo o terminie realizowanych szkoleń.</w:t>
      </w:r>
    </w:p>
    <w:p w14:paraId="64C71D0D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Rekrutacja będzie prowadzona w sposób ciągły, do momentu zakwalifikowania do udziału w Projekcie Uczestników/Uczestniczek Projektu z podmiotów wymienionych w § 4.</w:t>
      </w:r>
      <w:r>
        <w:rPr>
          <w:rFonts w:ascii="Calibri" w:hAnsi="Calibri" w:cs="Calibri"/>
        </w:rPr>
        <w:t xml:space="preserve"> </w:t>
      </w:r>
      <w:r w:rsidRPr="009B67BA">
        <w:rPr>
          <w:rFonts w:ascii="Calibri" w:hAnsi="Calibri" w:cs="Calibri"/>
        </w:rPr>
        <w:t>W przypadku spełnienia wymogów formalnych i złożenia kompletnych Dokumentów Rekrutacyjnych, pod uwagę wzięte zostaną wskaźniki dotyczące liczby kobiet oraz mężczyzn uczestniczących w Projekcie (zgodnie z założeniami Projektu – min. 300 osób stanowić będą kobiety),a także kolejność zgłoszeń (decydująca będzie data wpływu kompletnej Dokumentacji Rekrutacyjnej do Beneficjenta).</w:t>
      </w:r>
    </w:p>
    <w:p w14:paraId="45B27508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sytuacji, gdy liczba zgłoszonych osób, przekracza liczbę miejsc w Projekcie, Instytucje delegujące pracowników oraz zgłaszani przez nich Uczestnicy/Uczestniczki, których zgłoszenia spełniają warunki formalne oraz kryteria uczestnictwa w Projekcie zostaną wpisani na Listę Rezerwową wg kolejności zgłoszeń.</w:t>
      </w:r>
    </w:p>
    <w:p w14:paraId="6A4090AA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przypadku braku zainteresowania Projektem Beneficjent wzmocni działania informacyjno-promocyjne.</w:t>
      </w:r>
    </w:p>
    <w:p w14:paraId="49FAC504" w14:textId="77777777" w:rsidR="00ED391A" w:rsidRPr="009B67BA" w:rsidRDefault="00ED391A" w:rsidP="00ED391A">
      <w:pPr>
        <w:pStyle w:val="Akapitzlist"/>
        <w:numPr>
          <w:ilvl w:val="0"/>
          <w:numId w:val="17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Osobą odpowiedzialną za prawidłowy przebieg procesu rekrutacji będzie Koordynator Projektu.</w:t>
      </w:r>
    </w:p>
    <w:p w14:paraId="3464FC93" w14:textId="77777777" w:rsidR="00ED391A" w:rsidRPr="009B67BA" w:rsidRDefault="00ED391A" w:rsidP="00ED391A">
      <w:pPr>
        <w:suppressAutoHyphens w:val="0"/>
        <w:spacing w:before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§6. TEMATYKA OFEROWANEGO WSPARCIA SZKOLENIOWEGO</w:t>
      </w:r>
    </w:p>
    <w:p w14:paraId="213A703E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Szkolenia: </w:t>
      </w:r>
    </w:p>
    <w:p w14:paraId="59F0B005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4 moduły szkoleniowe realizowane w formie stacjonarnej lub on-line – w czasie rzeczywistym (w zależności od stanu epidemicznego w Polsce) z zakresu ustawy z dnia 4 lutego 2011 r. o opiece nad dziećmi w wieku do lat 3 oraz tematyki wspierającej realizację zadań ustawowych, prowadzone przez wykwalifikowanego trenera w podanym zakresie,</w:t>
      </w:r>
    </w:p>
    <w:p w14:paraId="019DA42F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lastRenderedPageBreak/>
        <w:t>3 moduły szkoleniowe do samodzielnej realizacji przez uczestników projektu na dedykowanej platformie e-learningowej.</w:t>
      </w:r>
    </w:p>
    <w:p w14:paraId="17B055ED" w14:textId="77777777" w:rsidR="00ED391A" w:rsidRPr="009B67BA" w:rsidRDefault="00ED391A" w:rsidP="00ED391A">
      <w:pPr>
        <w:numPr>
          <w:ilvl w:val="1"/>
          <w:numId w:val="18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Każdy Uczestnik/Uczestniczka Projektu zobowiązany jest do wzięcia udziału w co najmniej 6 z 7 wskazanych powyżej szkoleń. </w:t>
      </w:r>
    </w:p>
    <w:p w14:paraId="62DD1713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Łącznie w ramach Projektu przeprowadzone zostaną szkolenia dla 30 grup składających się z przedstawicieli władz samorządowych wszystkich szczebli i pracowników jednostek organizacyjnych odpowiedzialnych za rozwój form opieki nad dziećmi w wieku do lat 3 z dowolnej jednostki samorządu terytorialnego w obrębie województwa śląskiego oraz 8 grup składających się z przedstawicieli podmiotów niepublicznych </w:t>
      </w:r>
      <w:r w:rsidRPr="009B67BA">
        <w:rPr>
          <w:rFonts w:ascii="Calibri" w:hAnsi="Calibri" w:cs="Calibri"/>
          <w:lang w:eastAsia="pl-PL"/>
        </w:rPr>
        <w:t xml:space="preserve">planujących prowadzenie/ prowadzących </w:t>
      </w:r>
      <w:r w:rsidRPr="009B67BA">
        <w:rPr>
          <w:rFonts w:ascii="Calibri" w:hAnsi="Calibri" w:cs="Calibri"/>
        </w:rPr>
        <w:t>instytucje opieki nad dziećmi w wieku do lat 3 z dowolnej gminy w obrębie województwa śląskiego.</w:t>
      </w:r>
    </w:p>
    <w:p w14:paraId="56CB1F29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Liczebność grupy szkoleniowej: min. 10 osób.</w:t>
      </w:r>
    </w:p>
    <w:p w14:paraId="49775597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Dzień szkoleniowy zarówno w przypadku szkoleń stacjonarnych jak i on-line będzie trwał 8 godzin dydaktycznych (45 min. każda). Ponadto w przypadku szkoleń stacjonarnych obowiązywały będą w ramach dnia szkoleniowego dwie 15 minutowe przerwy kawowe i jedna 30 minutowa przerwa obiadowa, natomiast w przypadku szkoleń on-line (w czasie rzeczywistym): dwie przerwy 10 minutowe oraz jedna 15 minutowa.  </w:t>
      </w:r>
    </w:p>
    <w:p w14:paraId="021B58B4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Program szkoleniowy będzie uwzględniał co najmniej poniższe zagadnienia tematyczne:</w:t>
      </w:r>
    </w:p>
    <w:p w14:paraId="6E269282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 xml:space="preserve">Moduł I – „Organizacja opieki nad dziećmi w wieku do lat 3 i rola dziennego opiekuna” – liczba godzin 8 </w:t>
      </w:r>
    </w:p>
    <w:p w14:paraId="58CF6A02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 xml:space="preserve">Moduł II - „Standardy jakości opieki i wspierania rozwoju dzieci do lat 3 wraz z opieką nad dziećmi </w:t>
      </w:r>
      <w:proofErr w:type="spellStart"/>
      <w:r w:rsidRPr="009B67BA">
        <w:rPr>
          <w:rFonts w:ascii="Calibri" w:hAnsi="Calibri" w:cs="Calibri"/>
          <w:lang w:eastAsia="en-US"/>
        </w:rPr>
        <w:t>OzN</w:t>
      </w:r>
      <w:proofErr w:type="spellEnd"/>
      <w:r w:rsidRPr="009B67BA">
        <w:rPr>
          <w:rFonts w:ascii="Calibri" w:hAnsi="Calibri" w:cs="Calibri"/>
          <w:lang w:eastAsia="en-US"/>
        </w:rPr>
        <w:t xml:space="preserve"> lub wymagającymi szczególnej opieki"- liczba godzin 8 </w:t>
      </w:r>
    </w:p>
    <w:p w14:paraId="2822A4F9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 xml:space="preserve">Moduł III - „Finansowanie tworzenia i funkcjonowania instytucji opieki nad dziećmi w wieku do lat 3 oraz realizacja obowiązku sporządzania sprawozdań”- liczba godzin 8 </w:t>
      </w:r>
    </w:p>
    <w:p w14:paraId="541F9A8E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  <w:lang w:eastAsia="en-US"/>
        </w:rPr>
        <w:t>Moduł IV - „Przygotowanie biznesplanu/ planu w zakresie tworzenia instytucji opieki nad dziećmi w wieku do lat 3 oraz współpraca publiczno-prywatna"- liczba godzin 8</w:t>
      </w:r>
    </w:p>
    <w:p w14:paraId="5B7918F8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Szkolenia dla uczestników projektu na dedykowanej platformie e-</w:t>
      </w:r>
      <w:proofErr w:type="spellStart"/>
      <w:r w:rsidRPr="009B67BA">
        <w:rPr>
          <w:rFonts w:ascii="Calibri" w:hAnsi="Calibri" w:cs="Calibri"/>
        </w:rPr>
        <w:t>learnigowej</w:t>
      </w:r>
      <w:proofErr w:type="spellEnd"/>
      <w:r w:rsidRPr="009B67BA">
        <w:rPr>
          <w:rFonts w:ascii="Calibri" w:hAnsi="Calibri" w:cs="Calibri"/>
        </w:rPr>
        <w:t>:</w:t>
      </w:r>
    </w:p>
    <w:p w14:paraId="4FBFC4B3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Moduł I – „Zarządzanie inwestycją”</w:t>
      </w:r>
    </w:p>
    <w:p w14:paraId="0AE9E25E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Moduł II – „Diagnoza lokalna”</w:t>
      </w:r>
    </w:p>
    <w:p w14:paraId="499DF3BC" w14:textId="77777777" w:rsidR="00ED391A" w:rsidRPr="009B67BA" w:rsidRDefault="00ED391A" w:rsidP="00ED391A">
      <w:pPr>
        <w:pStyle w:val="Akapitzlist"/>
        <w:numPr>
          <w:ilvl w:val="1"/>
          <w:numId w:val="18"/>
        </w:numPr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Moduł III – „Przegląd nieinstytucjonalnych form opieki nad dziećmi”</w:t>
      </w:r>
    </w:p>
    <w:p w14:paraId="4B9C46FE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Każdy Uczestnik/Uczestniczka Projektu otrzyma: </w:t>
      </w:r>
    </w:p>
    <w:p w14:paraId="455C53FE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lastRenderedPageBreak/>
        <w:t xml:space="preserve">W przypadku szkoleń stacjonarnych: </w:t>
      </w:r>
    </w:p>
    <w:p w14:paraId="020F0953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 xml:space="preserve">zestaw szkoleniowy, w tym: </w:t>
      </w:r>
      <w:r w:rsidRPr="009B67BA">
        <w:rPr>
          <w:rFonts w:ascii="Calibri" w:hAnsi="Calibri" w:cs="Calibri"/>
          <w:lang w:eastAsia="en-US"/>
        </w:rPr>
        <w:t xml:space="preserve">teczka, notes/zeszyt, długopis, </w:t>
      </w:r>
      <w:r w:rsidRPr="009B67BA">
        <w:rPr>
          <w:rFonts w:ascii="Calibri" w:hAnsi="Calibri" w:cs="Calibri"/>
        </w:rPr>
        <w:t xml:space="preserve">skrypt oraz handout do wszystkich modułów szkoleniowych </w:t>
      </w:r>
    </w:p>
    <w:p w14:paraId="15E564A9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>wyżywienie (2 przerwy kawowe, obiad) każdego dnia szkolenia,</w:t>
      </w:r>
    </w:p>
    <w:p w14:paraId="1C536105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 xml:space="preserve">zaświadczenie ukończenia szkolenia. </w:t>
      </w:r>
      <w:r w:rsidRPr="009B67BA">
        <w:rPr>
          <w:rFonts w:ascii="Calibri" w:hAnsi="Calibri" w:cs="Calibri"/>
          <w:lang w:eastAsia="en-US"/>
        </w:rPr>
        <w:t>Warunkiem uzyskania zaświadczenia jest uczestnictwo, w co najmniej 6 z 7 modułów szkoleniowych oraz uzyskanie pozytywnej oceny z egzaminu końcowego (tj. uzyskanie min. 80 % punktów na 100 możliwych do uzyskania).</w:t>
      </w:r>
    </w:p>
    <w:p w14:paraId="45BDBB15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 xml:space="preserve">W przypadku szkoleń on-line: </w:t>
      </w:r>
    </w:p>
    <w:p w14:paraId="1ABEEC4C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>skrypt oraz handout do wszystkich modułów szkoleniowych,</w:t>
      </w:r>
    </w:p>
    <w:p w14:paraId="297BE705" w14:textId="77777777" w:rsidR="00ED391A" w:rsidRPr="009B67BA" w:rsidRDefault="00ED391A" w:rsidP="00ED391A">
      <w:pPr>
        <w:pStyle w:val="Akapitzlist"/>
        <w:numPr>
          <w:ilvl w:val="1"/>
          <w:numId w:val="18"/>
        </w:numPr>
        <w:suppressAutoHyphens w:val="0"/>
        <w:autoSpaceDE w:val="0"/>
        <w:autoSpaceDN w:val="0"/>
        <w:adjustRightInd w:val="0"/>
        <w:spacing w:before="240" w:line="360" w:lineRule="auto"/>
        <w:jc w:val="both"/>
        <w:rPr>
          <w:rFonts w:ascii="Calibri" w:hAnsi="Calibri" w:cs="Calibri"/>
          <w:lang w:eastAsia="en-US"/>
        </w:rPr>
      </w:pPr>
      <w:r w:rsidRPr="009B67BA">
        <w:rPr>
          <w:rFonts w:ascii="Calibri" w:hAnsi="Calibri" w:cs="Calibri"/>
        </w:rPr>
        <w:t xml:space="preserve">zaświadczenie ukończenia szkolenia. </w:t>
      </w:r>
      <w:r w:rsidRPr="009B67BA">
        <w:rPr>
          <w:rFonts w:ascii="Calibri" w:hAnsi="Calibri" w:cs="Calibri"/>
          <w:lang w:eastAsia="en-US"/>
        </w:rPr>
        <w:t>Warunkiem uzyskania zaświadczenia jest uczestnictwo, w co najmniej 6 z 7 modułów szkoleniowych oraz uzyskanie pozytywnej oceny z egzaminu końcowego (tj. uzyskanie min. 80 % punktów na 100 możliwych do uzyskania).</w:t>
      </w:r>
    </w:p>
    <w:p w14:paraId="115A6244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Dopuszczalny limit nieobecności Uczestnika/Uczestniczki Projektu w ramach </w:t>
      </w:r>
      <w:r w:rsidRPr="009B67BA">
        <w:rPr>
          <w:rFonts w:ascii="Calibri" w:hAnsi="Calibri" w:cs="Calibri"/>
        </w:rPr>
        <w:br/>
        <w:t xml:space="preserve">przewidzianych modułów szkoleniowych wynosi maksymalnie 1 moduł. W przypadku nieobecności na szkoleniu przekraczającej dopuszczalny limit 8 godzin dydaktycznych Uczestnik/Uczestniczka Projektu jest zobowiązany do odbycia zajęć w innym terminie/lokalizacji zaproponowanych przez Biuro Projektu. </w:t>
      </w:r>
    </w:p>
    <w:p w14:paraId="53788E10" w14:textId="77777777" w:rsidR="00ED391A" w:rsidRPr="009B67BA" w:rsidRDefault="00ED391A" w:rsidP="00ED391A">
      <w:pPr>
        <w:pStyle w:val="Akapitzlist"/>
        <w:numPr>
          <w:ilvl w:val="0"/>
          <w:numId w:val="18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Projektodawca zastrzega sobie możliwość odwołania zajęć z ważnych powodów, a fakt odwołania zajęć spowoduje konieczność ich odbycia przez Uczestników/Uczestniczki Projektu </w:t>
      </w:r>
      <w:r w:rsidRPr="009B67BA">
        <w:rPr>
          <w:rFonts w:ascii="Calibri" w:hAnsi="Calibri" w:cs="Calibri"/>
        </w:rPr>
        <w:br/>
        <w:t>w dodatkowym uzgodnionym terminie/lokalizacji.</w:t>
      </w:r>
    </w:p>
    <w:p w14:paraId="52EEE0F7" w14:textId="77777777" w:rsidR="00ED391A" w:rsidRPr="009B67BA" w:rsidRDefault="00ED391A" w:rsidP="00ED391A">
      <w:pPr>
        <w:suppressAutoHyphens w:val="0"/>
        <w:spacing w:before="240" w:after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§7. ZOBOWIĄZANIA BENEFICJENTA</w:t>
      </w:r>
    </w:p>
    <w:p w14:paraId="313945D0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Realizacja szkoleń przez Beneficjenta w ramach Projektu na rzecz Uczestników Projektu odbywa się w oparciu o wszystkie złożone dokumenty rekrutacyjne o których mowa w § 5.</w:t>
      </w:r>
    </w:p>
    <w:p w14:paraId="7D380D7B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Przed rozpoczęciem szkoleń Beneficjent zobowiązuje się: </w:t>
      </w:r>
    </w:p>
    <w:p w14:paraId="6A6A2E7A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powiadomić Uczestnika Projektu, że szkolenia finansowane są w ramach Programu Operacyjnego Wiedza Edukacja Rozwój.</w:t>
      </w:r>
    </w:p>
    <w:p w14:paraId="0685F5D6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przedstawić:</w:t>
      </w:r>
    </w:p>
    <w:p w14:paraId="5C34BB5A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lastRenderedPageBreak/>
        <w:t xml:space="preserve"> w przypadku szkoleń stacjonarnych – harmonogram szczegółowy szkoleń wraz miejscem odbywania szkoleń</w:t>
      </w:r>
    </w:p>
    <w:p w14:paraId="6E0456C4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 przypadku szkoleń on-line w czasie rzeczywistym – harmonogram szczegółowy szkoleń</w:t>
      </w:r>
    </w:p>
    <w:p w14:paraId="37818CB2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poinformować Uczestnika Projektu, że: </w:t>
      </w:r>
    </w:p>
    <w:p w14:paraId="7FFF6D4A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działania w ramach Projektu świadczone przez Beneficjenta są monitorowane przez </w:t>
      </w:r>
      <w:proofErr w:type="spellStart"/>
      <w:r w:rsidRPr="009B67BA">
        <w:rPr>
          <w:rFonts w:ascii="Calibri" w:hAnsi="Calibri" w:cs="Calibri"/>
          <w:lang w:eastAsia="en-US"/>
        </w:rPr>
        <w:t>MRPiPS</w:t>
      </w:r>
      <w:proofErr w:type="spellEnd"/>
      <w:r w:rsidRPr="009B67BA">
        <w:rPr>
          <w:rFonts w:ascii="Calibri" w:hAnsi="Calibri" w:cs="Calibri"/>
          <w:lang w:eastAsia="en-US"/>
        </w:rPr>
        <w:t xml:space="preserve"> </w:t>
      </w:r>
      <w:r w:rsidRPr="009B67BA">
        <w:rPr>
          <w:rFonts w:ascii="Calibri" w:hAnsi="Calibri" w:cs="Calibri"/>
          <w:lang w:eastAsia="pl-PL"/>
        </w:rPr>
        <w:t xml:space="preserve">w celu zapewnienia ich odpowiedniej jakości; </w:t>
      </w:r>
    </w:p>
    <w:p w14:paraId="0510ADEB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wszystkie informacje uzyskane przez Beneficjenta podczas realizacji Projektu od Uczestnika Projektu są poufne, z zastrzeżeniem wyjątków wskazanych w regulaminie</w:t>
      </w:r>
    </w:p>
    <w:p w14:paraId="6BECB190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w związku z udziałem w Projekcie Uczestnik Projektu może zostać poproszony </w:t>
      </w:r>
      <w:r w:rsidRPr="009B67BA">
        <w:rPr>
          <w:rFonts w:ascii="Calibri" w:hAnsi="Calibri" w:cs="Calibri"/>
          <w:lang w:eastAsia="pl-PL"/>
        </w:rPr>
        <w:br/>
        <w:t xml:space="preserve">o udział w badaniu, którego celem będzie ocena jakości, przydatności i skuteczności Projektu. </w:t>
      </w:r>
    </w:p>
    <w:p w14:paraId="7264CD0F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efektywność realizacji Projektu zależy od ścisłej współpracy Uczestnika Projektu</w:t>
      </w:r>
      <w:r w:rsidRPr="009B67BA">
        <w:rPr>
          <w:rFonts w:ascii="Calibri" w:hAnsi="Calibri" w:cs="Calibri"/>
          <w:lang w:eastAsia="pl-PL"/>
        </w:rPr>
        <w:br/>
        <w:t>z Beneficjentem i utrzymania stałej komunikacji pomiędzy Beneficjentem</w:t>
      </w:r>
      <w:r w:rsidRPr="009B67BA">
        <w:rPr>
          <w:rFonts w:ascii="Calibri" w:hAnsi="Calibri" w:cs="Calibri"/>
          <w:lang w:eastAsia="pl-PL"/>
        </w:rPr>
        <w:br/>
        <w:t xml:space="preserve">a Uczestnikiem Projektu; </w:t>
      </w:r>
    </w:p>
    <w:p w14:paraId="201B9A15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Beneficjent zobowiązuje się do zapewnienia do realizacji szkoleń w ramach Projektu wykwalifikowanych Doradców/Trenerów spełniających wymogi określone w dokumentacji konkursowej, których kompetencja i doświadczenie daje gwarancję należytej realizacji Projektu zgodnie z oczekiwaniami Uczestnika Projektu.</w:t>
      </w:r>
    </w:p>
    <w:p w14:paraId="5DF2E52E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Beneficjent zobowiązuje się do zapewnienia:</w:t>
      </w:r>
    </w:p>
    <w:p w14:paraId="4A4EEF7A" w14:textId="77777777" w:rsidR="00ED391A" w:rsidRPr="009B67BA" w:rsidRDefault="00ED391A" w:rsidP="00ED391A">
      <w:pPr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 przypadku szkoleń stacjonarnych:</w:t>
      </w:r>
    </w:p>
    <w:p w14:paraId="5145E606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proofErr w:type="spellStart"/>
      <w:r w:rsidRPr="009B67BA">
        <w:rPr>
          <w:rFonts w:ascii="Calibri" w:hAnsi="Calibri" w:cs="Calibri"/>
          <w:lang w:eastAsia="pl-PL"/>
        </w:rPr>
        <w:t>sal</w:t>
      </w:r>
      <w:proofErr w:type="spellEnd"/>
      <w:r w:rsidRPr="009B67BA">
        <w:rPr>
          <w:rFonts w:ascii="Calibri" w:hAnsi="Calibri" w:cs="Calibri"/>
          <w:lang w:eastAsia="pl-PL"/>
        </w:rPr>
        <w:t xml:space="preserve"> na szkolenia z wyposażeniem, </w:t>
      </w:r>
    </w:p>
    <w:p w14:paraId="019651B2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wyżywienia na szkolenie, </w:t>
      </w:r>
    </w:p>
    <w:p w14:paraId="7EC8C126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materiałów szkoleniowych,</w:t>
      </w:r>
    </w:p>
    <w:p w14:paraId="76A6C471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wykwalifikowanych doradców i trenerów, </w:t>
      </w:r>
    </w:p>
    <w:p w14:paraId="76CB0F2B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wydania zaświadczeń o ukończeniu szkolenia;</w:t>
      </w:r>
    </w:p>
    <w:p w14:paraId="6711E904" w14:textId="77777777" w:rsidR="00ED391A" w:rsidRPr="009B67BA" w:rsidRDefault="00ED391A" w:rsidP="00ED391A">
      <w:pPr>
        <w:pStyle w:val="Akapitzlist"/>
        <w:numPr>
          <w:ilvl w:val="1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 przypadku szkoleń on-line:</w:t>
      </w:r>
    </w:p>
    <w:p w14:paraId="35253D28" w14:textId="77777777" w:rsidR="00ED391A" w:rsidRPr="009B67BA" w:rsidRDefault="00ED391A" w:rsidP="00ED391A">
      <w:pPr>
        <w:pStyle w:val="Akapitzlist"/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materiałów szkoleniowych,</w:t>
      </w:r>
    </w:p>
    <w:p w14:paraId="70A80749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 wykwalifikowanych doradców i trenerów, </w:t>
      </w:r>
    </w:p>
    <w:p w14:paraId="792C80F7" w14:textId="77777777" w:rsidR="00ED391A" w:rsidRPr="009B67BA" w:rsidRDefault="00ED391A" w:rsidP="00ED391A">
      <w:pPr>
        <w:numPr>
          <w:ilvl w:val="2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wydania zaświadczeń o ukończeniu szkolenia.</w:t>
      </w:r>
    </w:p>
    <w:p w14:paraId="3B5C70E7" w14:textId="77777777" w:rsidR="00ED391A" w:rsidRPr="009B67BA" w:rsidRDefault="00ED391A" w:rsidP="00ED391A">
      <w:pPr>
        <w:numPr>
          <w:ilvl w:val="0"/>
          <w:numId w:val="19"/>
        </w:numPr>
        <w:suppressAutoHyphens w:val="0"/>
        <w:spacing w:line="360" w:lineRule="auto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lastRenderedPageBreak/>
        <w:t>Beneficjent zapewnia, że szkolenie stacjonarne w ramach Projektu odbywać się będzie w łatwo dostępnym miejscu, do którego można się dostać korzystając z transportu publicznego. Szczegółowy adres miejsca organizacji szkolenia zostanie podany Uczestnikowi Projektu na 5 dni przed pierwszym dniem szkoleniowym. Powyższa informacja będzie przekazywana drogą e-mailową na adres podany przez Uczestnika Projektu.</w:t>
      </w:r>
    </w:p>
    <w:p w14:paraId="64641A6B" w14:textId="77777777" w:rsidR="00ED391A" w:rsidRPr="009B67BA" w:rsidRDefault="00ED391A" w:rsidP="00ED391A">
      <w:pPr>
        <w:suppressAutoHyphens w:val="0"/>
        <w:spacing w:before="240" w:line="360" w:lineRule="auto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§8. ZOBOWIĄZANIA UCZESTNIKA PROJEKTU</w:t>
      </w:r>
    </w:p>
    <w:p w14:paraId="6F56662A" w14:textId="77777777" w:rsidR="00ED391A" w:rsidRPr="009B67BA" w:rsidRDefault="00ED391A" w:rsidP="00ED391A">
      <w:pPr>
        <w:numPr>
          <w:ilvl w:val="0"/>
          <w:numId w:val="5"/>
        </w:numPr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Instytucja delegująca pracownika zobowiązuje się do rzetelnego i zgodnego z prawdą wypełnienia wszystkich dokumentów związanych z uczestnictwem w Projekcie. </w:t>
      </w:r>
    </w:p>
    <w:p w14:paraId="609A5DA8" w14:textId="77777777" w:rsidR="00ED391A" w:rsidRPr="009B67BA" w:rsidRDefault="00ED391A" w:rsidP="00ED391A">
      <w:pPr>
        <w:numPr>
          <w:ilvl w:val="0"/>
          <w:numId w:val="5"/>
        </w:numPr>
        <w:suppressAutoHyphens w:val="0"/>
        <w:spacing w:before="240" w:line="360" w:lineRule="auto"/>
        <w:ind w:left="0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Każdy Uczestnik Projektu zobowiązuje się do:</w:t>
      </w:r>
    </w:p>
    <w:p w14:paraId="1D07CE60" w14:textId="77777777" w:rsidR="00ED391A" w:rsidRPr="009B67BA" w:rsidRDefault="00ED391A" w:rsidP="00ED391A">
      <w:pPr>
        <w:numPr>
          <w:ilvl w:val="0"/>
          <w:numId w:val="11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zapoznania się z niniejszym Regulaminem oraz akceptacji jego warunków i złożenia oświadczenia w tym przedmiocie, </w:t>
      </w:r>
    </w:p>
    <w:p w14:paraId="4F84F245" w14:textId="77777777" w:rsidR="00ED391A" w:rsidRPr="009B67BA" w:rsidRDefault="00ED391A" w:rsidP="00ED391A">
      <w:pPr>
        <w:numPr>
          <w:ilvl w:val="0"/>
          <w:numId w:val="11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bieżącego informowania Beneficjenta o wszystkich zdarzeniach mogących zakłócić dalszy udział w Projekcie, </w:t>
      </w:r>
    </w:p>
    <w:p w14:paraId="3A4F2027" w14:textId="77777777" w:rsidR="00ED391A" w:rsidRPr="009B67BA" w:rsidRDefault="00ED391A" w:rsidP="00ED391A">
      <w:pPr>
        <w:numPr>
          <w:ilvl w:val="0"/>
          <w:numId w:val="11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informowania o zmianie danych osobowych/i/lub niezbędnych danych kontaktowych,</w:t>
      </w:r>
    </w:p>
    <w:p w14:paraId="08913EE7" w14:textId="0B2E7312" w:rsidR="00ED391A" w:rsidRPr="009B67BA" w:rsidRDefault="00ED391A" w:rsidP="00ED391A">
      <w:pPr>
        <w:numPr>
          <w:ilvl w:val="0"/>
          <w:numId w:val="11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ścisłej współpracy z Beneficjentem oraz utrzymywania bieżącego kontaktu z Beneficjentem jak również Doradcami/Trenerami;</w:t>
      </w:r>
    </w:p>
    <w:p w14:paraId="4726E960" w14:textId="77777777" w:rsidR="00ED391A" w:rsidRPr="009B67BA" w:rsidRDefault="00ED391A" w:rsidP="00ED391A">
      <w:pPr>
        <w:numPr>
          <w:ilvl w:val="0"/>
          <w:numId w:val="11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udzielenia instytucjom realizującym Projekt wszelkich niezbędnych informacji potrzebnych do kontroli, monitoringu i ewaluacji Projektu. </w:t>
      </w:r>
    </w:p>
    <w:p w14:paraId="3AD3F053" w14:textId="77777777" w:rsidR="00ED391A" w:rsidRPr="009B67BA" w:rsidRDefault="00ED391A" w:rsidP="00ED391A">
      <w:pPr>
        <w:numPr>
          <w:ilvl w:val="0"/>
          <w:numId w:val="5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W przypadku zgłoszenia uczestnika projektu Instytucja delegująca w szczególności ma obowiązek: </w:t>
      </w:r>
    </w:p>
    <w:p w14:paraId="6FB781EE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zobowiązać się, że jego przedstawiciele biorący udział w Projekcie będą aktywnie współpracowali z szkoleniowcami Beneficjenta</w:t>
      </w:r>
    </w:p>
    <w:p w14:paraId="6E00893C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</w:rPr>
        <w:t>do odrobienia zajęć w innym terminie/lokalizacji zaproponowanych przez Biuro Projektu,</w:t>
      </w:r>
    </w:p>
    <w:p w14:paraId="259DB3B7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lastRenderedPageBreak/>
        <w:t>wyrazić zgodę na wzięcie udziału w badaniu, którego celem będzie ocena jakości, przydatności i skuteczności świadczonych na jego rzecz działań,</w:t>
      </w:r>
    </w:p>
    <w:p w14:paraId="2E044321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zobowiązać się do wypełnienia ankiety oceny zadowolenia z realizacji szkoleń świadczonych na jego rzecz,</w:t>
      </w:r>
    </w:p>
    <w:p w14:paraId="7490260C" w14:textId="77777777" w:rsidR="00ED391A" w:rsidRPr="009B67BA" w:rsidRDefault="00ED391A" w:rsidP="00ED391A">
      <w:pPr>
        <w:pStyle w:val="Akapitzlist"/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bieżącego informowania Projektodawcy o wszystkich zdarzeniach mogących zakłócić dalszy udział w Projekcie, </w:t>
      </w:r>
    </w:p>
    <w:p w14:paraId="59108B20" w14:textId="6150BF22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wyrazić zgodę na poddanie się działaniom monitoringowym, kontrolnym lub ewaluacyjnym dotyczącym zakresu i produktów usługi systemowej, zgodnie z wymogami wynikającymi z Zasad finansowania PO WER.</w:t>
      </w:r>
    </w:p>
    <w:p w14:paraId="6AB632B3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przyjąć do wiadomości, że w celu realizacji Projektu, monitoringu, kontroli i ewaluacji przez </w:t>
      </w:r>
      <w:proofErr w:type="spellStart"/>
      <w:r w:rsidRPr="009B67BA">
        <w:rPr>
          <w:rFonts w:ascii="Calibri" w:hAnsi="Calibri" w:cs="Calibri"/>
          <w:lang w:eastAsia="pl-PL"/>
        </w:rPr>
        <w:t>MRPiPS</w:t>
      </w:r>
      <w:proofErr w:type="spellEnd"/>
      <w:r w:rsidRPr="009B67BA">
        <w:rPr>
          <w:rFonts w:ascii="Calibri" w:hAnsi="Calibri" w:cs="Calibri"/>
          <w:lang w:eastAsia="pl-PL"/>
        </w:rPr>
        <w:t xml:space="preserve"> w ramach Projektu przetwarzane będą dane osobowe Uczestników Projektu;</w:t>
      </w:r>
    </w:p>
    <w:p w14:paraId="6AC3E254" w14:textId="77777777" w:rsidR="00ED391A" w:rsidRPr="009B67BA" w:rsidRDefault="00ED391A" w:rsidP="00ED391A">
      <w:pPr>
        <w:numPr>
          <w:ilvl w:val="0"/>
          <w:numId w:val="12"/>
        </w:numPr>
        <w:suppressAutoHyphens w:val="0"/>
        <w:spacing w:before="240" w:line="360" w:lineRule="auto"/>
        <w:ind w:left="0" w:hanging="357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zobowiązać się do przestrzegania postanowień niniejszego Regulaminu. </w:t>
      </w:r>
    </w:p>
    <w:p w14:paraId="77CEA088" w14:textId="77777777" w:rsidR="00ED391A" w:rsidRPr="009B67BA" w:rsidRDefault="00ED391A" w:rsidP="00ED391A">
      <w:pPr>
        <w:spacing w:before="240" w:line="360" w:lineRule="auto"/>
        <w:jc w:val="center"/>
        <w:rPr>
          <w:rFonts w:ascii="Calibri" w:hAnsi="Calibri" w:cs="Calibri"/>
          <w:b/>
        </w:rPr>
      </w:pPr>
      <w:r w:rsidRPr="009B67BA">
        <w:rPr>
          <w:rFonts w:ascii="Calibri" w:hAnsi="Calibri" w:cs="Calibri"/>
          <w:b/>
        </w:rPr>
        <w:t>§9. PROCES MONITORINGU I OCENY</w:t>
      </w:r>
    </w:p>
    <w:p w14:paraId="4CF17073" w14:textId="77777777" w:rsidR="00ED391A" w:rsidRPr="009B67BA" w:rsidRDefault="00ED391A" w:rsidP="00ED391A">
      <w:pPr>
        <w:pStyle w:val="Akapitzlist"/>
        <w:numPr>
          <w:ilvl w:val="0"/>
          <w:numId w:val="8"/>
        </w:numPr>
        <w:suppressAutoHyphens w:val="0"/>
        <w:spacing w:before="240" w:line="360" w:lineRule="auto"/>
        <w:ind w:left="426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Zgodnie z wymogami Projektu Uczestnicy/Uczestniczki Projektu podlegają procesowi monitoringu oraz ewaluacji mającemu na celu ocenę skuteczności działań podjętych </w:t>
      </w:r>
      <w:r w:rsidRPr="009B67BA">
        <w:rPr>
          <w:rFonts w:ascii="Calibri" w:hAnsi="Calibri" w:cs="Calibri"/>
        </w:rPr>
        <w:br/>
        <w:t>w ramach Projektu.</w:t>
      </w:r>
    </w:p>
    <w:p w14:paraId="6573CD1B" w14:textId="77777777" w:rsidR="00ED391A" w:rsidRPr="009B67BA" w:rsidRDefault="00ED391A" w:rsidP="00ED391A">
      <w:pPr>
        <w:pStyle w:val="Akapitzlist"/>
        <w:numPr>
          <w:ilvl w:val="0"/>
          <w:numId w:val="8"/>
        </w:numPr>
        <w:suppressAutoHyphens w:val="0"/>
        <w:spacing w:before="240" w:line="360" w:lineRule="auto"/>
        <w:ind w:left="426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celu przeprowadzenia procesu monitoringu, ewaluacji i oceny Uczestnicy/Uczestniczki Projektu są zobowiązani do udzielania informacji na temat rezultatów ich uczestnictwa w Projekcie.</w:t>
      </w:r>
    </w:p>
    <w:p w14:paraId="26908324" w14:textId="100136D5" w:rsidR="00ED391A" w:rsidRPr="009B67BA" w:rsidRDefault="00ED391A" w:rsidP="00ED391A">
      <w:pPr>
        <w:tabs>
          <w:tab w:val="left" w:pos="9356"/>
        </w:tabs>
        <w:suppressAutoHyphens w:val="0"/>
        <w:spacing w:before="240" w:line="360" w:lineRule="auto"/>
        <w:ind w:left="360" w:right="284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§10. ZASADY REZYGNACJI Z UDZIAŁU W PROJEKCIE</w:t>
      </w:r>
    </w:p>
    <w:p w14:paraId="1103B8FF" w14:textId="77777777" w:rsidR="00ED391A" w:rsidRPr="009B67BA" w:rsidRDefault="00ED391A" w:rsidP="00ED391A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Instytucja delegującą ma prawo do rezygnacji z udziału w Projekcie wyłącznie gdy:</w:t>
      </w:r>
    </w:p>
    <w:p w14:paraId="56DCDBF6" w14:textId="77777777" w:rsidR="00ED391A" w:rsidRPr="009B67BA" w:rsidRDefault="00ED391A" w:rsidP="00ED391A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before="240" w:line="360" w:lineRule="auto"/>
        <w:ind w:left="709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rezygnacja zgłoszona została najpóźniej na 5 dni roboczych przed rozpoczęciem realizacji działań szkoleniowych,</w:t>
      </w:r>
    </w:p>
    <w:p w14:paraId="71EF5796" w14:textId="77777777" w:rsidR="00ED391A" w:rsidRPr="009B67BA" w:rsidRDefault="00ED391A" w:rsidP="00ED391A">
      <w:pPr>
        <w:pStyle w:val="Akapitzlist"/>
        <w:numPr>
          <w:ilvl w:val="0"/>
          <w:numId w:val="13"/>
        </w:numPr>
        <w:tabs>
          <w:tab w:val="left" w:pos="284"/>
        </w:tabs>
        <w:suppressAutoHyphens w:val="0"/>
        <w:spacing w:before="240" w:line="360" w:lineRule="auto"/>
        <w:ind w:left="709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bCs/>
        </w:rPr>
        <w:t>rezygnacja w trakcie trwania szkolenia jest usprawiedliwiona ważnymi powodami osobistymi lub zawodowymi niezawinionymi przez uczestnika/uczestniczkę (np. choroba, choroba dziecka, wyjazd za granicę).</w:t>
      </w:r>
    </w:p>
    <w:p w14:paraId="060012ED" w14:textId="77777777" w:rsidR="00ED391A" w:rsidRPr="009B67BA" w:rsidRDefault="00ED391A" w:rsidP="00ED391A">
      <w:pPr>
        <w:pStyle w:val="Akapitzlist"/>
        <w:numPr>
          <w:ilvl w:val="0"/>
          <w:numId w:val="7"/>
        </w:numPr>
        <w:tabs>
          <w:tab w:val="left" w:pos="284"/>
        </w:tabs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lastRenderedPageBreak/>
        <w:t xml:space="preserve">W przypadku rezygnacji z udziału w projekcie Uczestnika Projektu z powodów innych niż podane w pkt. 1 </w:t>
      </w:r>
      <w:proofErr w:type="spellStart"/>
      <w:r w:rsidRPr="009B67BA">
        <w:rPr>
          <w:rFonts w:ascii="Calibri" w:hAnsi="Calibri" w:cs="Calibri"/>
          <w:lang w:eastAsia="pl-PL"/>
        </w:rPr>
        <w:t>ppkt</w:t>
      </w:r>
      <w:proofErr w:type="spellEnd"/>
      <w:r w:rsidRPr="009B67BA">
        <w:rPr>
          <w:rFonts w:ascii="Calibri" w:hAnsi="Calibri" w:cs="Calibri"/>
          <w:lang w:eastAsia="pl-PL"/>
        </w:rPr>
        <w:t xml:space="preserve">. b </w:t>
      </w:r>
      <w:r w:rsidRPr="009B67BA">
        <w:rPr>
          <w:rFonts w:ascii="Calibri" w:hAnsi="Calibri" w:cs="Calibri"/>
          <w:bCs/>
        </w:rPr>
        <w:t xml:space="preserve">w trakcie trwania szkolenia, </w:t>
      </w:r>
      <w:r w:rsidRPr="009B67BA">
        <w:rPr>
          <w:rFonts w:ascii="Calibri" w:hAnsi="Calibri" w:cs="Calibri"/>
          <w:lang w:eastAsia="pl-PL"/>
        </w:rPr>
        <w:t>po zrealizowaniu kilku modułów szkoleniowych, Instytucja delegująca ma obowiązek oddelegować kolejnego przedstawiciela, który ukończy cykl szkoleniowy oraz uzupełni, po konsultacji z Beneficjentem, wiedzę o niezrealizowany materiał.</w:t>
      </w:r>
    </w:p>
    <w:p w14:paraId="4BE2C445" w14:textId="77777777" w:rsidR="00ED391A" w:rsidRPr="009B67BA" w:rsidRDefault="00ED391A" w:rsidP="00ED391A">
      <w:pPr>
        <w:pStyle w:val="Akapitzlist"/>
        <w:numPr>
          <w:ilvl w:val="0"/>
          <w:numId w:val="7"/>
        </w:numPr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Beneficjent zastrzega sobie prawo do skreślenia Instytucji delegującej z listy podmiotów biorących udział w Projekcie, w przypadku:</w:t>
      </w:r>
    </w:p>
    <w:p w14:paraId="5590716B" w14:textId="77777777" w:rsidR="00ED391A" w:rsidRPr="009B67BA" w:rsidRDefault="00ED391A" w:rsidP="00ED391A">
      <w:pPr>
        <w:numPr>
          <w:ilvl w:val="0"/>
          <w:numId w:val="14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kern w:val="1"/>
          <w:lang w:eastAsia="ar-SA"/>
        </w:rPr>
      </w:pPr>
      <w:r w:rsidRPr="009B67BA">
        <w:rPr>
          <w:rFonts w:ascii="Calibri" w:hAnsi="Calibri" w:cs="Calibri"/>
          <w:kern w:val="1"/>
          <w:lang w:eastAsia="ar-SA"/>
        </w:rPr>
        <w:t>naruszenia postanowień niniejszego Regulaminu,</w:t>
      </w:r>
    </w:p>
    <w:p w14:paraId="215BF45C" w14:textId="77777777" w:rsidR="00ED391A" w:rsidRPr="009B67BA" w:rsidRDefault="00ED391A" w:rsidP="00ED391A">
      <w:pPr>
        <w:numPr>
          <w:ilvl w:val="0"/>
          <w:numId w:val="14"/>
        </w:numPr>
        <w:suppressAutoHyphens w:val="0"/>
        <w:spacing w:before="240" w:line="360" w:lineRule="auto"/>
        <w:contextualSpacing/>
        <w:jc w:val="both"/>
        <w:rPr>
          <w:rFonts w:ascii="Calibri" w:hAnsi="Calibri" w:cs="Calibri"/>
          <w:kern w:val="1"/>
          <w:lang w:eastAsia="ar-SA"/>
        </w:rPr>
      </w:pPr>
      <w:r w:rsidRPr="009B67BA">
        <w:rPr>
          <w:rFonts w:ascii="Calibri" w:hAnsi="Calibri" w:cs="Calibri"/>
          <w:kern w:val="1"/>
          <w:lang w:eastAsia="ar-SA"/>
        </w:rPr>
        <w:t>naruszenia zasad współżycia społecznego, w szczególności poprzez podanie nieprawdziwych danych, rażące naruszenie zasad organizacji Projektu,</w:t>
      </w:r>
    </w:p>
    <w:p w14:paraId="5FBA22C5" w14:textId="77777777" w:rsidR="00ED391A" w:rsidRPr="009B67BA" w:rsidRDefault="00ED391A" w:rsidP="00ED391A">
      <w:pPr>
        <w:pStyle w:val="Akapitzlist"/>
        <w:numPr>
          <w:ilvl w:val="0"/>
          <w:numId w:val="14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przekroczenia dopuszczalnego limitu absencji na szkoleniu (8 godziny dydaktycznych szkolenia) i braku uzupełnienia tych zajęć w innym terminie/lokalizacji zaproponowanych przez Biuro Projektu,</w:t>
      </w:r>
    </w:p>
    <w:p w14:paraId="02D4C5FF" w14:textId="77777777" w:rsidR="00ED391A" w:rsidRPr="009B67BA" w:rsidRDefault="00ED391A" w:rsidP="00ED391A">
      <w:pPr>
        <w:pStyle w:val="Akapitzlist"/>
        <w:numPr>
          <w:ilvl w:val="0"/>
          <w:numId w:val="14"/>
        </w:numPr>
        <w:suppressAutoHyphens w:val="0"/>
        <w:spacing w:before="240" w:line="360" w:lineRule="auto"/>
        <w:jc w:val="both"/>
        <w:rPr>
          <w:rFonts w:ascii="Calibri" w:hAnsi="Calibri" w:cs="Calibri"/>
        </w:rPr>
      </w:pPr>
      <w:r w:rsidRPr="009B67BA">
        <w:rPr>
          <w:rFonts w:ascii="Calibri" w:hAnsi="Calibri" w:cs="Calibri"/>
        </w:rPr>
        <w:t>w przypadku wystąpienia innych okoliczności powodujących nieukończenie szkolenia.</w:t>
      </w:r>
    </w:p>
    <w:p w14:paraId="37BC86BA" w14:textId="19A15330" w:rsidR="00ED391A" w:rsidRPr="009B67BA" w:rsidRDefault="00ED391A" w:rsidP="00ED391A">
      <w:pPr>
        <w:tabs>
          <w:tab w:val="left" w:pos="9356"/>
        </w:tabs>
        <w:suppressAutoHyphens w:val="0"/>
        <w:spacing w:before="240" w:line="360" w:lineRule="auto"/>
        <w:ind w:right="284"/>
        <w:jc w:val="center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>§11. POSTANOWIENIA KOŃCOWE</w:t>
      </w:r>
    </w:p>
    <w:p w14:paraId="5689652A" w14:textId="77777777" w:rsidR="00ED391A" w:rsidRPr="009B67BA" w:rsidRDefault="00ED391A" w:rsidP="00ED391A">
      <w:pPr>
        <w:numPr>
          <w:ilvl w:val="0"/>
          <w:numId w:val="6"/>
        </w:numPr>
        <w:tabs>
          <w:tab w:val="num" w:pos="284"/>
          <w:tab w:val="num" w:pos="720"/>
          <w:tab w:val="left" w:pos="9356"/>
        </w:tabs>
        <w:suppressAutoHyphens w:val="0"/>
        <w:spacing w:before="240" w:line="36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Sprawy nieuregulowane w niniejszym Regulaminie i umowie projektowej zawartej </w:t>
      </w:r>
      <w:r w:rsidRPr="009B67BA">
        <w:rPr>
          <w:rFonts w:ascii="Calibri" w:hAnsi="Calibri" w:cs="Calibri"/>
          <w:lang w:eastAsia="pl-PL"/>
        </w:rPr>
        <w:br/>
        <w:t xml:space="preserve">z Uczestnikiem Projektu rozstrzygane są przez Beneficjenta. </w:t>
      </w:r>
    </w:p>
    <w:p w14:paraId="049852E5" w14:textId="00805CA1" w:rsidR="00ED391A" w:rsidRPr="00ED391A" w:rsidRDefault="00ED391A" w:rsidP="00ED391A">
      <w:pPr>
        <w:numPr>
          <w:ilvl w:val="0"/>
          <w:numId w:val="6"/>
        </w:numPr>
        <w:tabs>
          <w:tab w:val="num" w:pos="284"/>
          <w:tab w:val="left" w:pos="9356"/>
        </w:tabs>
        <w:suppressAutoHyphens w:val="0"/>
        <w:spacing w:before="240" w:line="360" w:lineRule="auto"/>
        <w:ind w:left="284" w:hanging="426"/>
        <w:jc w:val="both"/>
        <w:rPr>
          <w:rFonts w:ascii="Calibri" w:hAnsi="Calibri" w:cs="Calibri"/>
          <w:lang w:eastAsia="pl-PL"/>
        </w:rPr>
      </w:pPr>
      <w:r w:rsidRPr="00ED391A">
        <w:rPr>
          <w:rFonts w:ascii="Calibri" w:hAnsi="Calibri" w:cs="Calibri"/>
          <w:lang w:eastAsia="pl-PL"/>
        </w:rPr>
        <w:t>Ostateczna interpretacja Regulaminu należy do Beneficjenta w oparciu o stosowne dokumenty</w:t>
      </w:r>
      <w:r>
        <w:rPr>
          <w:rFonts w:ascii="Calibri" w:hAnsi="Calibri" w:cs="Calibri"/>
          <w:lang w:eastAsia="pl-PL"/>
        </w:rPr>
        <w:t xml:space="preserve"> </w:t>
      </w:r>
      <w:r w:rsidRPr="00ED391A">
        <w:rPr>
          <w:rFonts w:ascii="Calibri" w:hAnsi="Calibri" w:cs="Calibri"/>
          <w:lang w:eastAsia="pl-PL"/>
        </w:rPr>
        <w:t xml:space="preserve">programowe PO WER znajdujące się na stronie Ministra Rozwoju oraz stronach </w:t>
      </w:r>
      <w:r w:rsidRPr="00ED391A">
        <w:rPr>
          <w:rFonts w:ascii="Calibri" w:hAnsi="Calibri" w:cs="Calibri"/>
          <w:lang w:eastAsia="en-US"/>
        </w:rPr>
        <w:t xml:space="preserve">Ministerstwa Rodziny Pracy i Polityki Społecznej. </w:t>
      </w:r>
    </w:p>
    <w:p w14:paraId="62B0DF26" w14:textId="77777777" w:rsidR="00ED391A" w:rsidRPr="009B67BA" w:rsidRDefault="00ED391A" w:rsidP="00ED391A">
      <w:pPr>
        <w:numPr>
          <w:ilvl w:val="0"/>
          <w:numId w:val="6"/>
        </w:numPr>
        <w:tabs>
          <w:tab w:val="clear" w:pos="360"/>
          <w:tab w:val="num" w:pos="284"/>
          <w:tab w:val="left" w:pos="9356"/>
        </w:tabs>
        <w:suppressAutoHyphens w:val="0"/>
        <w:spacing w:before="240" w:line="360" w:lineRule="auto"/>
        <w:ind w:left="284" w:hanging="284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 xml:space="preserve">Beneficjent zastrzega sobie prawo do zmiany niniejszego Regulaminu, w sytuacji zmiany wytycznych lub dokumentów programowych dla Programu Operacyjnego Wiedza Edukacja Rozwój, jak również w innych uzasadnionych przypadkach, o czym niezwłocznie poinformuje na stronie internetowej </w:t>
      </w:r>
      <w:hyperlink r:id="rId14" w:history="1">
        <w:r w:rsidRPr="009B67BA">
          <w:rPr>
            <w:rStyle w:val="Hipercze"/>
            <w:rFonts w:ascii="Calibri" w:hAnsi="Calibri" w:cs="Calibri"/>
            <w:b/>
            <w:lang w:eastAsia="pl-PL"/>
          </w:rPr>
          <w:t>www.cirr.ksu.pl</w:t>
        </w:r>
      </w:hyperlink>
      <w:r w:rsidRPr="009B67BA"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lang w:eastAsia="pl-PL"/>
        </w:rPr>
        <w:t xml:space="preserve">oraz poprzez umieszczenie w Biurze Projektu. </w:t>
      </w:r>
    </w:p>
    <w:p w14:paraId="366DAB58" w14:textId="5D0108B1" w:rsidR="00ED391A" w:rsidRDefault="00ED391A" w:rsidP="00ED391A">
      <w:pPr>
        <w:numPr>
          <w:ilvl w:val="0"/>
          <w:numId w:val="6"/>
        </w:numPr>
        <w:tabs>
          <w:tab w:val="num" w:pos="284"/>
          <w:tab w:val="num" w:pos="720"/>
          <w:tab w:val="left" w:pos="9356"/>
        </w:tabs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  <w:r w:rsidRPr="009B67BA">
        <w:rPr>
          <w:rFonts w:ascii="Calibri" w:hAnsi="Calibri" w:cs="Calibri"/>
          <w:lang w:eastAsia="pl-PL"/>
        </w:rPr>
        <w:t>Niniejszy Regulamin rekrutacji i uczestnictwa w Projekcie obowiązuje od dnia: 01/</w:t>
      </w:r>
      <w:r>
        <w:rPr>
          <w:rFonts w:ascii="Calibri" w:hAnsi="Calibri" w:cs="Calibri"/>
          <w:lang w:eastAsia="pl-PL"/>
        </w:rPr>
        <w:t>10</w:t>
      </w:r>
      <w:r w:rsidRPr="009B67BA">
        <w:rPr>
          <w:rFonts w:ascii="Calibri" w:hAnsi="Calibri" w:cs="Calibri"/>
          <w:lang w:eastAsia="pl-PL"/>
        </w:rPr>
        <w:t>/20</w:t>
      </w:r>
      <w:r>
        <w:rPr>
          <w:rFonts w:ascii="Calibri" w:hAnsi="Calibri" w:cs="Calibri"/>
          <w:lang w:eastAsia="pl-PL"/>
        </w:rPr>
        <w:t>20</w:t>
      </w:r>
      <w:r w:rsidRPr="009B67BA">
        <w:rPr>
          <w:rFonts w:ascii="Calibri" w:hAnsi="Calibri" w:cs="Calibri"/>
          <w:lang w:eastAsia="pl-PL"/>
        </w:rPr>
        <w:t>r.</w:t>
      </w:r>
    </w:p>
    <w:p w14:paraId="0BB7473F" w14:textId="77777777" w:rsidR="00ED391A" w:rsidRPr="009B67BA" w:rsidRDefault="00ED391A" w:rsidP="00ED391A">
      <w:pPr>
        <w:tabs>
          <w:tab w:val="num" w:pos="720"/>
          <w:tab w:val="left" w:pos="9356"/>
        </w:tabs>
        <w:suppressAutoHyphens w:val="0"/>
        <w:spacing w:before="240" w:line="360" w:lineRule="auto"/>
        <w:ind w:left="426"/>
        <w:jc w:val="both"/>
        <w:rPr>
          <w:rFonts w:ascii="Calibri" w:hAnsi="Calibri" w:cs="Calibri"/>
          <w:lang w:eastAsia="pl-PL"/>
        </w:rPr>
      </w:pPr>
    </w:p>
    <w:p w14:paraId="2DEC5CBB" w14:textId="77777777" w:rsidR="00ED391A" w:rsidRPr="009B67BA" w:rsidRDefault="00ED391A" w:rsidP="00ED391A">
      <w:pPr>
        <w:suppressAutoHyphens w:val="0"/>
        <w:spacing w:before="240" w:line="360" w:lineRule="auto"/>
        <w:ind w:left="4248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lastRenderedPageBreak/>
        <w:t xml:space="preserve">Zatwierdził: </w:t>
      </w:r>
    </w:p>
    <w:p w14:paraId="5FAE48EC" w14:textId="77777777" w:rsidR="00ED391A" w:rsidRPr="009B67BA" w:rsidRDefault="00ED391A" w:rsidP="00ED391A">
      <w:pPr>
        <w:suppressAutoHyphens w:val="0"/>
        <w:spacing w:before="240" w:line="360" w:lineRule="auto"/>
        <w:ind w:left="4248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Tomasz Kłys, Wojciech </w:t>
      </w:r>
      <w:proofErr w:type="spellStart"/>
      <w:r w:rsidRPr="009B67BA">
        <w:rPr>
          <w:rFonts w:ascii="Calibri" w:hAnsi="Calibri" w:cs="Calibri"/>
          <w:b/>
          <w:lang w:eastAsia="pl-PL"/>
        </w:rPr>
        <w:t>Waluk</w:t>
      </w:r>
      <w:proofErr w:type="spellEnd"/>
      <w:r w:rsidRPr="009B67BA">
        <w:rPr>
          <w:rFonts w:ascii="Calibri" w:hAnsi="Calibri" w:cs="Calibri"/>
          <w:b/>
          <w:lang w:eastAsia="pl-PL"/>
        </w:rPr>
        <w:t xml:space="preserve"> – Stowarzyszenie Centrum Integracji i Rozwoju Regionalnego</w:t>
      </w:r>
    </w:p>
    <w:p w14:paraId="3C308184" w14:textId="1134E04E" w:rsidR="00ED391A" w:rsidRPr="009B67BA" w:rsidRDefault="00ED391A" w:rsidP="00ED391A">
      <w:pPr>
        <w:suppressAutoHyphens w:val="0"/>
        <w:spacing w:before="240" w:line="360" w:lineRule="auto"/>
        <w:ind w:left="4248"/>
        <w:rPr>
          <w:rFonts w:ascii="Calibri" w:hAnsi="Calibri" w:cs="Calibri"/>
          <w:b/>
          <w:lang w:eastAsia="pl-PL"/>
        </w:rPr>
      </w:pPr>
      <w:r w:rsidRPr="009B67BA">
        <w:rPr>
          <w:rFonts w:ascii="Calibri" w:hAnsi="Calibri" w:cs="Calibri"/>
          <w:b/>
          <w:lang w:eastAsia="pl-PL"/>
        </w:rPr>
        <w:t xml:space="preserve">Wiesław </w:t>
      </w:r>
      <w:proofErr w:type="spellStart"/>
      <w:r w:rsidRPr="009B67BA">
        <w:rPr>
          <w:rFonts w:ascii="Calibri" w:hAnsi="Calibri" w:cs="Calibri"/>
          <w:b/>
          <w:lang w:eastAsia="pl-PL"/>
        </w:rPr>
        <w:t>Zaleszczuk</w:t>
      </w:r>
      <w:proofErr w:type="spellEnd"/>
      <w:r w:rsidRPr="009B67BA">
        <w:rPr>
          <w:rFonts w:ascii="Calibri" w:hAnsi="Calibri" w:cs="Calibri"/>
          <w:b/>
          <w:lang w:eastAsia="pl-PL"/>
        </w:rPr>
        <w:t xml:space="preserve"> –</w:t>
      </w:r>
      <w:r>
        <w:rPr>
          <w:rFonts w:ascii="Calibri" w:hAnsi="Calibri" w:cs="Calibri"/>
          <w:b/>
          <w:lang w:eastAsia="pl-PL"/>
        </w:rPr>
        <w:t xml:space="preserve"> </w:t>
      </w:r>
      <w:r w:rsidRPr="009B67BA">
        <w:rPr>
          <w:rFonts w:ascii="Calibri" w:hAnsi="Calibri" w:cs="Calibri"/>
          <w:b/>
          <w:lang w:eastAsia="pl-PL"/>
        </w:rPr>
        <w:t>GDP Sp. z oo.</w:t>
      </w:r>
    </w:p>
    <w:p w14:paraId="666B9EA6" w14:textId="77777777" w:rsidR="00ED391A" w:rsidRDefault="00ED391A" w:rsidP="00ED391A">
      <w:pPr>
        <w:spacing w:before="240" w:line="360" w:lineRule="auto"/>
        <w:rPr>
          <w:rFonts w:ascii="Calibri" w:hAnsi="Calibri" w:cs="Calibri"/>
        </w:rPr>
      </w:pPr>
    </w:p>
    <w:p w14:paraId="1EA57EC4" w14:textId="5278268C" w:rsidR="00ED391A" w:rsidRPr="009B67BA" w:rsidRDefault="00ED391A" w:rsidP="00ED391A">
      <w:pPr>
        <w:spacing w:before="240"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>Potwierdzam zapoznanie się z regulaminem projektu ………………………………………………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podpis</w:t>
      </w:r>
    </w:p>
    <w:p w14:paraId="4DFCDD53" w14:textId="77777777" w:rsidR="00ED391A" w:rsidRPr="009B67BA" w:rsidRDefault="00ED391A" w:rsidP="00ED391A">
      <w:pPr>
        <w:spacing w:before="240" w:line="360" w:lineRule="auto"/>
        <w:rPr>
          <w:rFonts w:ascii="Calibri" w:hAnsi="Calibri" w:cs="Calibri"/>
        </w:rPr>
      </w:pPr>
      <w:r w:rsidRPr="009B67BA">
        <w:rPr>
          <w:rFonts w:ascii="Calibri" w:hAnsi="Calibri" w:cs="Calibri"/>
        </w:rPr>
        <w:t>Lista Załączników:</w:t>
      </w:r>
    </w:p>
    <w:p w14:paraId="78C394DD" w14:textId="77777777" w:rsidR="00ED391A" w:rsidRPr="009B67BA" w:rsidRDefault="00ED391A" w:rsidP="00ED391A">
      <w:pPr>
        <w:pStyle w:val="Akapitzlist"/>
        <w:numPr>
          <w:ilvl w:val="1"/>
          <w:numId w:val="10"/>
        </w:numPr>
        <w:suppressAutoHyphens w:val="0"/>
        <w:spacing w:before="240" w:line="360" w:lineRule="auto"/>
        <w:ind w:left="680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Załącznik nr 1 - Formularz zgłoszeniowy do udziału w Projekcie </w:t>
      </w:r>
    </w:p>
    <w:p w14:paraId="0232C8B7" w14:textId="77777777" w:rsidR="00ED391A" w:rsidRPr="009B67BA" w:rsidRDefault="00ED391A" w:rsidP="00ED391A">
      <w:pPr>
        <w:pStyle w:val="Akapitzlist"/>
        <w:numPr>
          <w:ilvl w:val="1"/>
          <w:numId w:val="10"/>
        </w:numPr>
        <w:suppressAutoHyphens w:val="0"/>
        <w:spacing w:before="240" w:line="360" w:lineRule="auto"/>
        <w:ind w:left="680"/>
        <w:rPr>
          <w:rFonts w:ascii="Calibri" w:hAnsi="Calibri" w:cs="Calibri"/>
        </w:rPr>
      </w:pPr>
      <w:r w:rsidRPr="009B67BA">
        <w:rPr>
          <w:rFonts w:ascii="Calibri" w:hAnsi="Calibri" w:cs="Calibri"/>
        </w:rPr>
        <w:t xml:space="preserve">Załącznik nr 2 – Oświadczenie Uczestnika Projektu </w:t>
      </w:r>
    </w:p>
    <w:p w14:paraId="714AD3A4" w14:textId="77777777" w:rsidR="00ED391A" w:rsidRPr="009B67BA" w:rsidRDefault="00ED391A" w:rsidP="00ED391A">
      <w:pPr>
        <w:suppressAutoHyphens w:val="0"/>
        <w:spacing w:before="240" w:line="360" w:lineRule="auto"/>
        <w:rPr>
          <w:rFonts w:ascii="Calibri" w:hAnsi="Calibri" w:cs="Calibri"/>
          <w:highlight w:val="yellow"/>
        </w:rPr>
      </w:pPr>
    </w:p>
    <w:p w14:paraId="60819EC4" w14:textId="4F3E6B25" w:rsidR="006A7F74" w:rsidRPr="004022BE" w:rsidRDefault="00237434" w:rsidP="004022BE">
      <w:pPr>
        <w:spacing w:line="360" w:lineRule="auto"/>
        <w:jc w:val="both"/>
      </w:pPr>
      <w:r>
        <w:t xml:space="preserve">  </w:t>
      </w:r>
      <w:r w:rsidR="004022BE" w:rsidRPr="004022BE">
        <w:t xml:space="preserve"> </w:t>
      </w:r>
    </w:p>
    <w:sectPr w:rsidR="006A7F74" w:rsidRPr="004022BE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B8AEB7" w14:textId="77777777" w:rsidR="00443DD6" w:rsidRDefault="00443DD6" w:rsidP="00D500A3">
      <w:r>
        <w:separator/>
      </w:r>
    </w:p>
  </w:endnote>
  <w:endnote w:type="continuationSeparator" w:id="0">
    <w:p w14:paraId="44D6C208" w14:textId="77777777" w:rsidR="00443DD6" w:rsidRDefault="00443DD6" w:rsidP="00D50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DCB81E" w14:textId="77777777" w:rsidR="00550C19" w:rsidRDefault="00550C1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6365E" w14:textId="020E8F0C" w:rsidR="00D500A3" w:rsidRDefault="008F0126">
    <w:pPr>
      <w:pStyle w:val="Stopka"/>
    </w:pPr>
    <w:r w:rsidRPr="008F0126">
      <w:rPr>
        <w:noProof/>
      </w:rPr>
      <w:drawing>
        <wp:anchor distT="0" distB="0" distL="114300" distR="114300" simplePos="0" relativeHeight="251659264" behindDoc="0" locked="0" layoutInCell="1" allowOverlap="1" wp14:anchorId="5B71D23E" wp14:editId="1A48C8AC">
          <wp:simplePos x="0" y="0"/>
          <wp:positionH relativeFrom="column">
            <wp:posOffset>4077335</wp:posOffset>
          </wp:positionH>
          <wp:positionV relativeFrom="paragraph">
            <wp:posOffset>-320040</wp:posOffset>
          </wp:positionV>
          <wp:extent cx="2123440" cy="892175"/>
          <wp:effectExtent l="0" t="0" r="0" b="0"/>
          <wp:wrapNone/>
          <wp:docPr id="5" name="Obraz 4">
            <a:extLst xmlns:a="http://schemas.openxmlformats.org/drawingml/2006/main">
              <a:ext uri="{FF2B5EF4-FFF2-40B4-BE49-F238E27FC236}">
                <a16:creationId xmlns:a16="http://schemas.microsoft.com/office/drawing/2014/main" id="{0AD9AE19-95F0-48D2-9409-03171A34D1B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>
                    <a:extLst>
                      <a:ext uri="{FF2B5EF4-FFF2-40B4-BE49-F238E27FC236}">
                        <a16:creationId xmlns:a16="http://schemas.microsoft.com/office/drawing/2014/main" id="{0AD9AE19-95F0-48D2-9409-03171A34D1B5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3440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8F0126">
      <w:rPr>
        <w:noProof/>
      </w:rPr>
      <w:drawing>
        <wp:anchor distT="0" distB="0" distL="114300" distR="114300" simplePos="0" relativeHeight="251660288" behindDoc="0" locked="0" layoutInCell="1" allowOverlap="1" wp14:anchorId="423585CC" wp14:editId="0DA2039D">
          <wp:simplePos x="0" y="0"/>
          <wp:positionH relativeFrom="column">
            <wp:posOffset>0</wp:posOffset>
          </wp:positionH>
          <wp:positionV relativeFrom="paragraph">
            <wp:posOffset>-274320</wp:posOffset>
          </wp:positionV>
          <wp:extent cx="925195" cy="868680"/>
          <wp:effectExtent l="0" t="0" r="8255" b="7620"/>
          <wp:wrapNone/>
          <wp:docPr id="15" name="Obraz 14">
            <a:extLst xmlns:a="http://schemas.openxmlformats.org/drawingml/2006/main">
              <a:ext uri="{FF2B5EF4-FFF2-40B4-BE49-F238E27FC236}">
                <a16:creationId xmlns:a16="http://schemas.microsoft.com/office/drawing/2014/main" id="{EB7A60E3-791D-4483-8611-0B90F8E0DC21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Obraz 14">
                    <a:extLst>
                      <a:ext uri="{FF2B5EF4-FFF2-40B4-BE49-F238E27FC236}">
                        <a16:creationId xmlns:a16="http://schemas.microsoft.com/office/drawing/2014/main" id="{EB7A60E3-791D-4483-8611-0B90F8E0DC21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5195" cy="8686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35599" w14:textId="77777777" w:rsidR="00550C19" w:rsidRDefault="00550C1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6BA31" w14:textId="77777777" w:rsidR="00443DD6" w:rsidRDefault="00443DD6" w:rsidP="00D500A3">
      <w:r>
        <w:separator/>
      </w:r>
    </w:p>
  </w:footnote>
  <w:footnote w:type="continuationSeparator" w:id="0">
    <w:p w14:paraId="2DE91926" w14:textId="77777777" w:rsidR="00443DD6" w:rsidRDefault="00443DD6" w:rsidP="00D500A3">
      <w:r>
        <w:continuationSeparator/>
      </w:r>
    </w:p>
  </w:footnote>
  <w:footnote w:id="1">
    <w:p w14:paraId="5EA63F80" w14:textId="77777777" w:rsidR="00ED391A" w:rsidRDefault="00ED391A" w:rsidP="00ED391A">
      <w:pPr>
        <w:pStyle w:val="Tekstprzypisudolnego"/>
        <w:jc w:val="both"/>
      </w:pPr>
      <w:r w:rsidRPr="00BA0766">
        <w:rPr>
          <w:rStyle w:val="Odwoanieprzypisudolnego"/>
          <w:rFonts w:ascii="Verdana" w:hAnsi="Verdana"/>
          <w:sz w:val="15"/>
          <w:szCs w:val="15"/>
        </w:rPr>
        <w:footnoteRef/>
      </w:r>
      <w:r w:rsidRPr="00BA0766">
        <w:rPr>
          <w:rFonts w:ascii="Verdana" w:hAnsi="Verdana"/>
          <w:sz w:val="15"/>
          <w:szCs w:val="15"/>
        </w:rPr>
        <w:t xml:space="preserve"> Przez osobę uprawnioną do popisywania Dokumentacji Rekrutacyjnej do Projektu uważa się osobę wymienioną </w:t>
      </w:r>
      <w:r>
        <w:rPr>
          <w:rFonts w:ascii="Verdana" w:hAnsi="Verdana"/>
          <w:sz w:val="15"/>
          <w:szCs w:val="15"/>
        </w:rPr>
        <w:br/>
      </w:r>
      <w:r w:rsidRPr="00BA0766">
        <w:rPr>
          <w:rFonts w:ascii="Verdana" w:hAnsi="Verdana"/>
          <w:sz w:val="15"/>
          <w:szCs w:val="15"/>
        </w:rPr>
        <w:t>w dokumentach rejestrowych podmiotu, upoważnioną do wykonywania czynności zwykłego zarządu lub podpisywania pism i dokumentów w imieniu podmiotu lub osobę posiadającą stosowne upoważnienie</w:t>
      </w:r>
      <w:r>
        <w:rPr>
          <w:rFonts w:ascii="Verdana" w:hAnsi="Verdana"/>
          <w:sz w:val="15"/>
          <w:szCs w:val="15"/>
        </w:rPr>
        <w:t>, podpisane przez Beneficjenta Pomocy</w:t>
      </w:r>
      <w:r w:rsidRPr="00BA0766">
        <w:rPr>
          <w:rFonts w:ascii="Verdana" w:hAnsi="Verdana"/>
          <w:sz w:val="15"/>
          <w:szCs w:val="15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9A7C9" w14:textId="77777777" w:rsidR="00550C19" w:rsidRDefault="00550C1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E62EF" w14:textId="15B6F480" w:rsidR="00D500A3" w:rsidRDefault="00D500A3">
    <w:pPr>
      <w:pStyle w:val="Nagwek"/>
    </w:pPr>
    <w:r w:rsidRPr="00D500A3">
      <w:rPr>
        <w:noProof/>
      </w:rPr>
      <w:drawing>
        <wp:inline distT="0" distB="0" distL="0" distR="0" wp14:anchorId="246FDE63" wp14:editId="00BF6514">
          <wp:extent cx="5760720" cy="374650"/>
          <wp:effectExtent l="0" t="0" r="0" b="6350"/>
          <wp:docPr id="2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Obraz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>
                  <a:xfrm>
                    <a:off x="0" y="0"/>
                    <a:ext cx="5760720" cy="374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E962FE" w14:textId="77777777" w:rsidR="00D500A3" w:rsidRDefault="00D500A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73E3B" w14:textId="77777777" w:rsidR="00550C19" w:rsidRDefault="00550C1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36B36"/>
    <w:multiLevelType w:val="hybridMultilevel"/>
    <w:tmpl w:val="A8CAF444"/>
    <w:lvl w:ilvl="0" w:tplc="0000001B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28435F7"/>
    <w:multiLevelType w:val="hybridMultilevel"/>
    <w:tmpl w:val="FB743CA6"/>
    <w:lvl w:ilvl="0" w:tplc="FF5AD2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4E139C"/>
    <w:multiLevelType w:val="hybridMultilevel"/>
    <w:tmpl w:val="12A80138"/>
    <w:lvl w:ilvl="0" w:tplc="04150017">
      <w:start w:val="1"/>
      <w:numFmt w:val="lowerLetter"/>
      <w:lvlText w:val="%1)"/>
      <w:lvlJc w:val="left"/>
      <w:pPr>
        <w:ind w:left="114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E1E3A4F"/>
    <w:multiLevelType w:val="hybridMultilevel"/>
    <w:tmpl w:val="28DAAE4A"/>
    <w:lvl w:ilvl="0" w:tplc="0415000F">
      <w:start w:val="1"/>
      <w:numFmt w:val="decimal"/>
      <w:lvlText w:val="%1."/>
      <w:lvlJc w:val="left"/>
      <w:pPr>
        <w:ind w:left="43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4" w15:restartNumberingAfterBreak="0">
    <w:nsid w:val="13880011"/>
    <w:multiLevelType w:val="hybridMultilevel"/>
    <w:tmpl w:val="DD06C6BA"/>
    <w:lvl w:ilvl="0" w:tplc="560C9A4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54082"/>
    <w:multiLevelType w:val="hybridMultilevel"/>
    <w:tmpl w:val="04D852BE"/>
    <w:lvl w:ilvl="0" w:tplc="C82A7E88">
      <w:start w:val="1"/>
      <w:numFmt w:val="decimal"/>
      <w:lvlText w:val="%1."/>
      <w:lvlJc w:val="center"/>
      <w:pPr>
        <w:ind w:left="72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2F542B"/>
    <w:multiLevelType w:val="multilevel"/>
    <w:tmpl w:val="3118EB4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0D24243"/>
    <w:multiLevelType w:val="hybridMultilevel"/>
    <w:tmpl w:val="695692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BC39A0"/>
    <w:multiLevelType w:val="hybridMultilevel"/>
    <w:tmpl w:val="FBE04A22"/>
    <w:lvl w:ilvl="0" w:tplc="20E0A2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F32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 w15:restartNumberingAfterBreak="0">
    <w:nsid w:val="2F4E103D"/>
    <w:multiLevelType w:val="multilevel"/>
    <w:tmpl w:val="3118EB4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ABA4118"/>
    <w:multiLevelType w:val="hybridMultilevel"/>
    <w:tmpl w:val="0E981C1C"/>
    <w:lvl w:ilvl="0" w:tplc="0000001B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C46B80"/>
    <w:multiLevelType w:val="hybridMultilevel"/>
    <w:tmpl w:val="F4A62362"/>
    <w:lvl w:ilvl="0" w:tplc="0415000F">
      <w:start w:val="1"/>
      <w:numFmt w:val="decimal"/>
      <w:lvlText w:val="%1."/>
      <w:lvlJc w:val="left"/>
      <w:pPr>
        <w:ind w:left="226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9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7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4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1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3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028" w:hanging="180"/>
      </w:pPr>
      <w:rPr>
        <w:rFonts w:cs="Times New Roman"/>
      </w:rPr>
    </w:lvl>
  </w:abstractNum>
  <w:abstractNum w:abstractNumId="13" w15:restartNumberingAfterBreak="0">
    <w:nsid w:val="42A5633A"/>
    <w:multiLevelType w:val="hybridMultilevel"/>
    <w:tmpl w:val="0A2C8270"/>
    <w:lvl w:ilvl="0" w:tplc="0000001B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4A77EEF"/>
    <w:multiLevelType w:val="multilevel"/>
    <w:tmpl w:val="3118EB4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54FD3E0D"/>
    <w:multiLevelType w:val="multilevel"/>
    <w:tmpl w:val="3118EB4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59334C84"/>
    <w:multiLevelType w:val="multilevel"/>
    <w:tmpl w:val="3118EB40"/>
    <w:lvl w:ilvl="0">
      <w:start w:val="1"/>
      <w:numFmt w:val="decimal"/>
      <w:lvlText w:val="%1)"/>
      <w:lvlJc w:val="left"/>
      <w:pPr>
        <w:ind w:left="360" w:hanging="360"/>
      </w:pPr>
      <w:rPr>
        <w:b w:val="0"/>
        <w:bCs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  <w:strike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4DF1D45"/>
    <w:multiLevelType w:val="hybridMultilevel"/>
    <w:tmpl w:val="6172ECF4"/>
    <w:lvl w:ilvl="0" w:tplc="20E0A2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37A1D"/>
    <w:multiLevelType w:val="hybridMultilevel"/>
    <w:tmpl w:val="E2A8EAFC"/>
    <w:lvl w:ilvl="0" w:tplc="20E0A27E"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8"/>
  </w:num>
  <w:num w:numId="4">
    <w:abstractNumId w:val="18"/>
  </w:num>
  <w:num w:numId="5">
    <w:abstractNumId w:val="12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3"/>
  </w:num>
  <w:num w:numId="11">
    <w:abstractNumId w:val="13"/>
  </w:num>
  <w:num w:numId="12">
    <w:abstractNumId w:val="0"/>
  </w:num>
  <w:num w:numId="13">
    <w:abstractNumId w:val="2"/>
  </w:num>
  <w:num w:numId="14">
    <w:abstractNumId w:val="11"/>
  </w:num>
  <w:num w:numId="15">
    <w:abstractNumId w:val="6"/>
  </w:num>
  <w:num w:numId="16">
    <w:abstractNumId w:val="14"/>
  </w:num>
  <w:num w:numId="17">
    <w:abstractNumId w:val="10"/>
  </w:num>
  <w:num w:numId="18">
    <w:abstractNumId w:val="16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74"/>
    <w:rsid w:val="001A2EDB"/>
    <w:rsid w:val="00237434"/>
    <w:rsid w:val="004022BE"/>
    <w:rsid w:val="00443DD6"/>
    <w:rsid w:val="00550C19"/>
    <w:rsid w:val="00682E06"/>
    <w:rsid w:val="006A7F74"/>
    <w:rsid w:val="008F0126"/>
    <w:rsid w:val="00D500A3"/>
    <w:rsid w:val="00E124E6"/>
    <w:rsid w:val="00ED391A"/>
    <w:rsid w:val="00F8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D47D58C"/>
  <w15:chartTrackingRefBased/>
  <w15:docId w15:val="{828FBA7F-89C5-4F39-B4BF-7969659B6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91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A7F7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3743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3743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D500A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00A3"/>
  </w:style>
  <w:style w:type="paragraph" w:styleId="Stopka">
    <w:name w:val="footer"/>
    <w:basedOn w:val="Normalny"/>
    <w:link w:val="StopkaZnak"/>
    <w:uiPriority w:val="99"/>
    <w:unhideWhenUsed/>
    <w:rsid w:val="00D500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00A3"/>
  </w:style>
  <w:style w:type="character" w:styleId="Odwoanieprzypisudolnego">
    <w:name w:val="footnote reference"/>
    <w:uiPriority w:val="99"/>
    <w:rsid w:val="00ED391A"/>
    <w:rPr>
      <w:rFonts w:cs="Times New Roman"/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ED391A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ED391A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rr.ksu.pl" TargetMode="External"/><Relationship Id="rId13" Type="http://schemas.openxmlformats.org/officeDocument/2006/relationships/hyperlink" Target="mailto:biuro@gdp-krakow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slaskiezlobki@gmail.co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dp-krakow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cirr.ksu.pl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gdp-krakow.pl" TargetMode="External"/><Relationship Id="rId14" Type="http://schemas.openxmlformats.org/officeDocument/2006/relationships/hyperlink" Target="http://www.cirr.ksu.pl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BC12D0-90F4-4D74-9139-2F187550F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3216</Words>
  <Characters>19298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TOZCh PRO 2</dc:creator>
  <cp:keywords/>
  <dc:description/>
  <cp:lastModifiedBy>Tomasz Kłys</cp:lastModifiedBy>
  <cp:revision>3</cp:revision>
  <dcterms:created xsi:type="dcterms:W3CDTF">2021-05-26T14:03:00Z</dcterms:created>
  <dcterms:modified xsi:type="dcterms:W3CDTF">2021-05-26T14:15:00Z</dcterms:modified>
</cp:coreProperties>
</file>